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FA6" w:rsidRDefault="00996FA6" w:rsidP="00996F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6FA6">
        <w:rPr>
          <w:rFonts w:ascii="Times New Roman" w:hAnsi="Times New Roman" w:cs="Times New Roman"/>
          <w:b/>
          <w:sz w:val="28"/>
          <w:szCs w:val="28"/>
        </w:rPr>
        <w:t xml:space="preserve">РЕКОМЕНДАЦИИ РОДИТЕЛЯМ ПО ЗАЩИТЕ ДЕТЕЙ </w:t>
      </w:r>
    </w:p>
    <w:p w:rsidR="00B566BD" w:rsidRDefault="00996FA6" w:rsidP="00996F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6FA6">
        <w:rPr>
          <w:rFonts w:ascii="Times New Roman" w:hAnsi="Times New Roman" w:cs="Times New Roman"/>
          <w:b/>
          <w:sz w:val="28"/>
          <w:szCs w:val="28"/>
        </w:rPr>
        <w:t>В ЦИФРОВОМ ПРОСТРАНСТВЕ</w:t>
      </w:r>
    </w:p>
    <w:p w:rsidR="00996FA6" w:rsidRPr="005954F9" w:rsidRDefault="00996FA6" w:rsidP="00996FA6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954F9">
        <w:rPr>
          <w:rFonts w:ascii="Times New Roman" w:hAnsi="Times New Roman" w:cs="Times New Roman"/>
          <w:b/>
          <w:i/>
          <w:sz w:val="28"/>
          <w:szCs w:val="28"/>
        </w:rPr>
        <w:t>Цифровая социализация, или как формируется личность ребенка в сети</w:t>
      </w:r>
    </w:p>
    <w:p w:rsidR="00996FA6" w:rsidRPr="005954F9" w:rsidRDefault="00996FA6" w:rsidP="00996FA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F9">
        <w:rPr>
          <w:rFonts w:ascii="Times New Roman" w:hAnsi="Times New Roman" w:cs="Times New Roman"/>
          <w:sz w:val="28"/>
          <w:szCs w:val="28"/>
        </w:rPr>
        <w:t xml:space="preserve">Информационная безопасность детей - состояние защищенности детей, при котором отсутствует риск, связанный с причинением информацией вреда их здоровью и (или) физическому, психическому, духовному, нравственному развитию (ФЗ "О защите детей от информации, причиняющей вред их здоровью и развитию"). </w:t>
      </w:r>
    </w:p>
    <w:p w:rsidR="00996FA6" w:rsidRPr="005954F9" w:rsidRDefault="00996FA6" w:rsidP="00996FA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F9">
        <w:rPr>
          <w:rFonts w:ascii="Times New Roman" w:hAnsi="Times New Roman" w:cs="Times New Roman"/>
          <w:sz w:val="28"/>
          <w:szCs w:val="28"/>
        </w:rPr>
        <w:t xml:space="preserve">В соответствии с Семейным Кодексом РФ родители имеют право и обязаны воспитывать своих детей. Именно родители несут ответственность за воспитание и развитие своих детей. Они обязаны заботиться о здоровье, физическом, психическом, духовном и нравственном развитии своих детей (ст.63). </w:t>
      </w:r>
    </w:p>
    <w:p w:rsidR="00996FA6" w:rsidRPr="005954F9" w:rsidRDefault="00996FA6" w:rsidP="00996FA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F9">
        <w:rPr>
          <w:rFonts w:ascii="Times New Roman" w:hAnsi="Times New Roman" w:cs="Times New Roman"/>
          <w:sz w:val="28"/>
          <w:szCs w:val="28"/>
        </w:rPr>
        <w:t>Со своей стороны государство принимает законодательные меры по защите интересов несовершеннолетних в цифровом пространстве. Об этом свидетельствуют принятые законодательные акты, в которых учтены все опасности современного цифрового пространства.</w:t>
      </w:r>
    </w:p>
    <w:p w:rsidR="005954F9" w:rsidRDefault="005954F9" w:rsidP="005954F9">
      <w:pPr>
        <w:ind w:left="537" w:right="3043" w:firstLine="350"/>
        <w:rPr>
          <w:i/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5391150</wp:posOffset>
            </wp:positionH>
            <wp:positionV relativeFrom="paragraph">
              <wp:posOffset>79124</wp:posOffset>
            </wp:positionV>
            <wp:extent cx="1657350" cy="1628775"/>
            <wp:effectExtent l="0" t="0" r="0" b="0"/>
            <wp:wrapNone/>
            <wp:docPr id="2" name="image4.jpeg" descr="20-летний житель Красноярского края скинул свои интимные фото незнакомке и  лишился 30 тысяч — Новости 7 канала, Краснояр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sz w:val="28"/>
        </w:rPr>
        <w:t>Наиболее часто родители в повседневной жизни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сталкиваются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с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разграничением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информационно-</w:t>
      </w:r>
    </w:p>
    <w:p w:rsidR="005954F9" w:rsidRDefault="005954F9" w:rsidP="005954F9">
      <w:pPr>
        <w:ind w:left="282" w:right="3025"/>
        <w:jc w:val="center"/>
        <w:rPr>
          <w:i/>
          <w:sz w:val="28"/>
        </w:rPr>
      </w:pPr>
      <w:r>
        <w:rPr>
          <w:i/>
          <w:sz w:val="28"/>
        </w:rPr>
        <w:t>развлекательного</w:t>
      </w:r>
      <w:r>
        <w:rPr>
          <w:i/>
          <w:spacing w:val="-9"/>
          <w:sz w:val="28"/>
        </w:rPr>
        <w:t xml:space="preserve"> </w:t>
      </w:r>
      <w:proofErr w:type="spellStart"/>
      <w:r>
        <w:rPr>
          <w:i/>
          <w:sz w:val="28"/>
        </w:rPr>
        <w:t>контента</w:t>
      </w:r>
      <w:proofErr w:type="spellEnd"/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относительно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возраста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ребенка: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0+,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6+,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12+,</w:t>
      </w:r>
      <w:r>
        <w:rPr>
          <w:i/>
          <w:spacing w:val="3"/>
          <w:sz w:val="28"/>
        </w:rPr>
        <w:t xml:space="preserve"> </w:t>
      </w:r>
      <w:r>
        <w:rPr>
          <w:i/>
          <w:sz w:val="28"/>
        </w:rPr>
        <w:t>16+,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18+. Эти ограничения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 xml:space="preserve">означают, что </w:t>
      </w:r>
      <w:proofErr w:type="spellStart"/>
      <w:r>
        <w:rPr>
          <w:i/>
          <w:sz w:val="28"/>
        </w:rPr>
        <w:t>контент</w:t>
      </w:r>
      <w:proofErr w:type="spellEnd"/>
      <w:r>
        <w:rPr>
          <w:i/>
          <w:sz w:val="28"/>
        </w:rPr>
        <w:t xml:space="preserve"> со значком 6+ может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причинить вред развитию ребенка младше данного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возраста, а значок 18+ говорит о том, что данное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видео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не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предназначено для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просмотра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детьми.</w:t>
      </w:r>
    </w:p>
    <w:p w:rsidR="005954F9" w:rsidRDefault="005954F9" w:rsidP="005954F9">
      <w:pPr>
        <w:pStyle w:val="a3"/>
        <w:spacing w:line="276" w:lineRule="auto"/>
        <w:ind w:right="229"/>
      </w:pPr>
      <w:r>
        <w:t>Знаковым событием в развитии информационной безопасности детей в</w:t>
      </w:r>
      <w:r>
        <w:rPr>
          <w:spacing w:val="1"/>
        </w:rPr>
        <w:t xml:space="preserve"> </w:t>
      </w:r>
      <w:r>
        <w:t>интернете</w:t>
      </w:r>
      <w:r>
        <w:rPr>
          <w:spacing w:val="1"/>
        </w:rPr>
        <w:t xml:space="preserve"> </w:t>
      </w:r>
      <w:r>
        <w:t>стало</w:t>
      </w:r>
      <w:r>
        <w:rPr>
          <w:spacing w:val="1"/>
        </w:rPr>
        <w:t xml:space="preserve"> </w:t>
      </w:r>
      <w:r>
        <w:t>подписание</w:t>
      </w:r>
      <w:r>
        <w:rPr>
          <w:spacing w:val="1"/>
        </w:rPr>
        <w:t xml:space="preserve"> </w:t>
      </w:r>
      <w:r>
        <w:t>хартии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интернете</w:t>
      </w:r>
      <w:r>
        <w:rPr>
          <w:spacing w:val="1"/>
        </w:rPr>
        <w:t xml:space="preserve"> </w:t>
      </w:r>
      <w:r>
        <w:t>российскими</w:t>
      </w:r>
      <w:r>
        <w:rPr>
          <w:spacing w:val="1"/>
        </w:rPr>
        <w:t xml:space="preserve"> </w:t>
      </w:r>
      <w:proofErr w:type="spellStart"/>
      <w:r>
        <w:t>интернет-компаниями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медиахолдингами</w:t>
      </w:r>
      <w:proofErr w:type="spell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spellStart"/>
      <w:r>
        <w:t>телеко</w:t>
      </w:r>
      <w:proofErr w:type="gramStart"/>
      <w:r>
        <w:t>м</w:t>
      </w:r>
      <w:proofErr w:type="spellEnd"/>
      <w:r>
        <w:t>-</w:t>
      </w:r>
      <w:proofErr w:type="gramEnd"/>
      <w:r>
        <w:rPr>
          <w:spacing w:val="-67"/>
        </w:rPr>
        <w:t xml:space="preserve"> </w:t>
      </w:r>
      <w:r>
        <w:t>операторами 1</w:t>
      </w:r>
      <w:r>
        <w:rPr>
          <w:spacing w:val="1"/>
        </w:rPr>
        <w:t xml:space="preserve"> </w:t>
      </w:r>
      <w:r>
        <w:t>сентября</w:t>
      </w:r>
      <w:r>
        <w:rPr>
          <w:spacing w:val="3"/>
        </w:rPr>
        <w:t xml:space="preserve"> </w:t>
      </w:r>
      <w:r>
        <w:t>2021 года.</w:t>
      </w:r>
      <w:r>
        <w:rPr>
          <w:spacing w:val="4"/>
        </w:rPr>
        <w:t xml:space="preserve"> </w:t>
      </w:r>
    </w:p>
    <w:p w:rsidR="005954F9" w:rsidRDefault="005954F9" w:rsidP="005954F9">
      <w:pPr>
        <w:pStyle w:val="a3"/>
        <w:spacing w:before="3" w:line="276" w:lineRule="auto"/>
        <w:ind w:right="238"/>
      </w:pPr>
      <w:r>
        <w:t>Хартия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ограничение</w:t>
      </w:r>
      <w:r>
        <w:rPr>
          <w:spacing w:val="1"/>
        </w:rPr>
        <w:t xml:space="preserve"> </w:t>
      </w:r>
      <w:r>
        <w:t>доступа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proofErr w:type="gramStart"/>
      <w:r>
        <w:t>вредному</w:t>
      </w:r>
      <w:proofErr w:type="gram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противоправному</w:t>
      </w:r>
      <w:r>
        <w:rPr>
          <w:spacing w:val="-4"/>
        </w:rPr>
        <w:t xml:space="preserve"> </w:t>
      </w:r>
      <w:proofErr w:type="spellStart"/>
      <w:r>
        <w:t>контенту</w:t>
      </w:r>
      <w:proofErr w:type="spellEnd"/>
      <w:r>
        <w:rPr>
          <w:spacing w:val="-4"/>
        </w:rPr>
        <w:t xml:space="preserve"> </w:t>
      </w:r>
      <w:r>
        <w:t>для</w:t>
      </w:r>
      <w:r>
        <w:rPr>
          <w:spacing w:val="2"/>
        </w:rPr>
        <w:t xml:space="preserve"> </w:t>
      </w:r>
      <w:r>
        <w:t>несовершеннолетних.</w:t>
      </w:r>
    </w:p>
    <w:p w:rsidR="005954F9" w:rsidRDefault="005954F9" w:rsidP="005954F9">
      <w:pPr>
        <w:pStyle w:val="a3"/>
        <w:spacing w:line="276" w:lineRule="auto"/>
        <w:ind w:right="219"/>
      </w:pPr>
      <w:r>
        <w:t>Однако без заинтересованности со стороны семьи,</w:t>
      </w:r>
      <w:r>
        <w:rPr>
          <w:spacing w:val="1"/>
        </w:rPr>
        <w:t xml:space="preserve"> </w:t>
      </w:r>
      <w:r>
        <w:t>эти меры вряд</w:t>
      </w:r>
      <w:r>
        <w:rPr>
          <w:spacing w:val="1"/>
        </w:rPr>
        <w:t xml:space="preserve"> </w:t>
      </w:r>
      <w:r>
        <w:t>ли</w:t>
      </w:r>
      <w:r>
        <w:rPr>
          <w:spacing w:val="1"/>
        </w:rPr>
        <w:t xml:space="preserve"> </w:t>
      </w:r>
      <w:r>
        <w:t>будут</w:t>
      </w:r>
      <w:r>
        <w:rPr>
          <w:spacing w:val="-1"/>
        </w:rPr>
        <w:t xml:space="preserve"> </w:t>
      </w:r>
      <w:r>
        <w:t>эффективными</w:t>
      </w:r>
      <w:r>
        <w:rPr>
          <w:spacing w:val="1"/>
        </w:rPr>
        <w:t xml:space="preserve"> </w:t>
      </w:r>
      <w:r>
        <w:t>сами</w:t>
      </w:r>
      <w:r>
        <w:rPr>
          <w:spacing w:val="1"/>
        </w:rPr>
        <w:t xml:space="preserve"> </w:t>
      </w:r>
      <w:r>
        <w:t>по себе.</w:t>
      </w:r>
    </w:p>
    <w:p w:rsidR="005954F9" w:rsidRDefault="005954F9" w:rsidP="005954F9">
      <w:pPr>
        <w:pStyle w:val="a3"/>
        <w:spacing w:line="276" w:lineRule="auto"/>
        <w:ind w:right="234"/>
      </w:pPr>
      <w:r>
        <w:t>Наиболее</w:t>
      </w:r>
      <w:r>
        <w:rPr>
          <w:spacing w:val="1"/>
        </w:rPr>
        <w:t xml:space="preserve"> </w:t>
      </w:r>
      <w:r>
        <w:t>высокую</w:t>
      </w:r>
      <w:r>
        <w:rPr>
          <w:spacing w:val="1"/>
        </w:rPr>
        <w:t xml:space="preserve"> </w:t>
      </w:r>
      <w:r>
        <w:t>эффективность</w:t>
      </w:r>
      <w:r>
        <w:rPr>
          <w:spacing w:val="1"/>
        </w:rPr>
        <w:t xml:space="preserve"> </w:t>
      </w:r>
      <w:r>
        <w:t>дают</w:t>
      </w:r>
      <w:r>
        <w:rPr>
          <w:spacing w:val="1"/>
        </w:rPr>
        <w:t xml:space="preserve"> </w:t>
      </w:r>
      <w:r>
        <w:t>слаженные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lastRenderedPageBreak/>
        <w:t>заинтересованных</w:t>
      </w:r>
      <w:r>
        <w:rPr>
          <w:spacing w:val="-5"/>
        </w:rPr>
        <w:t xml:space="preserve"> </w:t>
      </w:r>
      <w:r>
        <w:t>сторон,</w:t>
      </w:r>
      <w:r>
        <w:rPr>
          <w:spacing w:val="2"/>
        </w:rPr>
        <w:t xml:space="preserve"> </w:t>
      </w:r>
      <w:r>
        <w:t>и в</w:t>
      </w:r>
      <w:r>
        <w:rPr>
          <w:spacing w:val="-2"/>
        </w:rPr>
        <w:t xml:space="preserve"> </w:t>
      </w:r>
      <w:r>
        <w:t>первую</w:t>
      </w:r>
      <w:r>
        <w:rPr>
          <w:spacing w:val="-1"/>
        </w:rPr>
        <w:t xml:space="preserve"> </w:t>
      </w:r>
      <w:r>
        <w:t>очередь,</w:t>
      </w:r>
      <w:r>
        <w:rPr>
          <w:spacing w:val="3"/>
        </w:rPr>
        <w:t xml:space="preserve"> </w:t>
      </w:r>
      <w:r>
        <w:t>родителей ребенка.</w:t>
      </w:r>
    </w:p>
    <w:p w:rsidR="00996FA6" w:rsidRDefault="005954F9" w:rsidP="005954F9">
      <w:pPr>
        <w:spacing w:line="360" w:lineRule="auto"/>
        <w:ind w:firstLine="709"/>
        <w:jc w:val="both"/>
      </w:pPr>
      <w:r>
        <w:t>Именно</w:t>
      </w:r>
      <w:r>
        <w:rPr>
          <w:spacing w:val="1"/>
        </w:rPr>
        <w:t xml:space="preserve"> </w:t>
      </w:r>
      <w:r>
        <w:t>родители</w:t>
      </w:r>
      <w:r>
        <w:rPr>
          <w:spacing w:val="1"/>
        </w:rPr>
        <w:t xml:space="preserve"> </w:t>
      </w:r>
      <w:r>
        <w:t>приобщают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культуре</w:t>
      </w:r>
      <w:r>
        <w:rPr>
          <w:spacing w:val="1"/>
        </w:rPr>
        <w:t xml:space="preserve"> </w:t>
      </w:r>
      <w:r>
        <w:t>цифрового</w:t>
      </w:r>
      <w:r>
        <w:rPr>
          <w:spacing w:val="1"/>
        </w:rPr>
        <w:t xml:space="preserve"> </w:t>
      </w:r>
      <w:r>
        <w:t>взаимодействия,</w:t>
      </w:r>
      <w:r>
        <w:rPr>
          <w:spacing w:val="55"/>
        </w:rPr>
        <w:t xml:space="preserve"> </w:t>
      </w:r>
      <w:r>
        <w:t>впервые</w:t>
      </w:r>
      <w:r>
        <w:rPr>
          <w:spacing w:val="54"/>
        </w:rPr>
        <w:t xml:space="preserve"> </w:t>
      </w:r>
      <w:r>
        <w:t>предлагая</w:t>
      </w:r>
      <w:r>
        <w:rPr>
          <w:spacing w:val="54"/>
        </w:rPr>
        <w:t xml:space="preserve"> </w:t>
      </w:r>
      <w:r>
        <w:t>ему</w:t>
      </w:r>
      <w:r>
        <w:rPr>
          <w:spacing w:val="49"/>
        </w:rPr>
        <w:t xml:space="preserve"> </w:t>
      </w:r>
      <w:r>
        <w:t>смартфон</w:t>
      </w:r>
      <w:r>
        <w:rPr>
          <w:spacing w:val="53"/>
        </w:rPr>
        <w:t xml:space="preserve"> </w:t>
      </w:r>
      <w:r>
        <w:t>или</w:t>
      </w:r>
      <w:r>
        <w:rPr>
          <w:spacing w:val="53"/>
        </w:rPr>
        <w:t xml:space="preserve"> </w:t>
      </w:r>
      <w:r>
        <w:t>планшет.</w:t>
      </w:r>
    </w:p>
    <w:p w:rsidR="005954F9" w:rsidRDefault="005954F9" w:rsidP="005954F9">
      <w:pPr>
        <w:pStyle w:val="a3"/>
        <w:spacing w:before="67" w:line="278" w:lineRule="auto"/>
        <w:ind w:left="0" w:right="231" w:firstLine="709"/>
      </w:pPr>
      <w:r>
        <w:t>В разных семьях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культурах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происходит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разном</w:t>
      </w:r>
      <w:r>
        <w:rPr>
          <w:spacing w:val="1"/>
        </w:rPr>
        <w:t xml:space="preserve"> </w:t>
      </w:r>
      <w:r>
        <w:t>возрасте.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чаще</w:t>
      </w:r>
      <w:r>
        <w:rPr>
          <w:spacing w:val="1"/>
        </w:rPr>
        <w:t xml:space="preserve"> </w:t>
      </w:r>
      <w:r>
        <w:t>специалисты в сфере информационной безопасности, психологи и педагоги</w:t>
      </w:r>
      <w:r>
        <w:rPr>
          <w:spacing w:val="1"/>
        </w:rPr>
        <w:t xml:space="preserve"> </w:t>
      </w:r>
      <w:r>
        <w:t>отмечают,</w:t>
      </w:r>
      <w:r>
        <w:rPr>
          <w:spacing w:val="2"/>
        </w:rPr>
        <w:t xml:space="preserve"> </w:t>
      </w:r>
      <w:r>
        <w:t>что это происходит</w:t>
      </w:r>
      <w:r>
        <w:rPr>
          <w:spacing w:val="-1"/>
        </w:rPr>
        <w:t xml:space="preserve"> </w:t>
      </w:r>
      <w:r>
        <w:t>еще в</w:t>
      </w:r>
      <w:r>
        <w:rPr>
          <w:spacing w:val="-1"/>
        </w:rPr>
        <w:t xml:space="preserve"> </w:t>
      </w:r>
      <w:r>
        <w:t>дошкольном</w:t>
      </w:r>
      <w:r>
        <w:rPr>
          <w:spacing w:val="6"/>
        </w:rPr>
        <w:t xml:space="preserve"> </w:t>
      </w:r>
      <w:r>
        <w:t>возрасте.</w:t>
      </w:r>
    </w:p>
    <w:p w:rsidR="005954F9" w:rsidRDefault="005954F9" w:rsidP="005954F9">
      <w:pPr>
        <w:pStyle w:val="a3"/>
        <w:spacing w:line="276" w:lineRule="auto"/>
        <w:ind w:left="0" w:right="231" w:firstLine="805"/>
      </w:pPr>
      <w:r>
        <w:t>Цифровая</w:t>
      </w:r>
      <w:r>
        <w:rPr>
          <w:spacing w:val="1"/>
        </w:rPr>
        <w:t xml:space="preserve"> </w:t>
      </w:r>
      <w:r>
        <w:t>социализация</w:t>
      </w:r>
      <w:r>
        <w:rPr>
          <w:spacing w:val="1"/>
        </w:rPr>
        <w:t xml:space="preserve"> </w:t>
      </w:r>
      <w:r>
        <w:t>(освоение</w:t>
      </w:r>
      <w:r>
        <w:rPr>
          <w:spacing w:val="1"/>
        </w:rPr>
        <w:t xml:space="preserve"> </w:t>
      </w:r>
      <w:r>
        <w:t>ребенком</w:t>
      </w:r>
      <w:r>
        <w:rPr>
          <w:spacing w:val="1"/>
        </w:rPr>
        <w:t xml:space="preserve"> </w:t>
      </w:r>
      <w:r>
        <w:t>правил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обществе под влиянием сети Интернет) может напоминать социализацию в</w:t>
      </w:r>
      <w:r>
        <w:rPr>
          <w:spacing w:val="1"/>
        </w:rPr>
        <w:t xml:space="preserve"> </w:t>
      </w:r>
      <w:r>
        <w:t>реальном</w:t>
      </w:r>
      <w:r>
        <w:rPr>
          <w:spacing w:val="1"/>
        </w:rPr>
        <w:t xml:space="preserve"> </w:t>
      </w:r>
      <w:r>
        <w:t>обществе,</w:t>
      </w:r>
      <w:r>
        <w:rPr>
          <w:spacing w:val="1"/>
        </w:rPr>
        <w:t xml:space="preserve"> </w:t>
      </w:r>
      <w:r>
        <w:t>однако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существенные</w:t>
      </w:r>
      <w:r>
        <w:rPr>
          <w:spacing w:val="1"/>
        </w:rPr>
        <w:t xml:space="preserve"> </w:t>
      </w:r>
      <w:r>
        <w:t>различия,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необходимо</w:t>
      </w:r>
      <w:r>
        <w:rPr>
          <w:spacing w:val="-1"/>
        </w:rPr>
        <w:t xml:space="preserve"> </w:t>
      </w:r>
      <w:proofErr w:type="gramStart"/>
      <w:r>
        <w:t>обращать</w:t>
      </w:r>
      <w:r>
        <w:rPr>
          <w:spacing w:val="-2"/>
        </w:rPr>
        <w:t xml:space="preserve"> </w:t>
      </w:r>
      <w:r>
        <w:t>внимание</w:t>
      </w:r>
      <w:proofErr w:type="gramEnd"/>
      <w:r>
        <w:rPr>
          <w:spacing w:val="1"/>
        </w:rPr>
        <w:t xml:space="preserve"> </w:t>
      </w:r>
      <w:r>
        <w:t>каждому</w:t>
      </w:r>
      <w:r>
        <w:rPr>
          <w:spacing w:val="-5"/>
        </w:rPr>
        <w:t xml:space="preserve"> </w:t>
      </w:r>
      <w:r>
        <w:t>родителю</w:t>
      </w:r>
      <w:r>
        <w:rPr>
          <w:spacing w:val="-1"/>
        </w:rPr>
        <w:t>.</w:t>
      </w:r>
    </w:p>
    <w:p w:rsidR="005954F9" w:rsidRDefault="005954F9" w:rsidP="005954F9">
      <w:pPr>
        <w:pStyle w:val="Heading2"/>
        <w:spacing w:before="0" w:line="319" w:lineRule="exact"/>
        <w:ind w:left="8230"/>
        <w:jc w:val="left"/>
      </w:pPr>
      <w:r>
        <w:t>Таблица</w:t>
      </w:r>
      <w:r>
        <w:rPr>
          <w:spacing w:val="-4"/>
        </w:rPr>
        <w:t xml:space="preserve"> </w:t>
      </w:r>
      <w:r>
        <w:t>1.</w:t>
      </w:r>
    </w:p>
    <w:p w:rsidR="005954F9" w:rsidRDefault="005954F9" w:rsidP="005954F9">
      <w:pPr>
        <w:pStyle w:val="a3"/>
        <w:spacing w:before="43" w:line="278" w:lineRule="auto"/>
        <w:ind w:left="3596" w:right="974" w:hanging="1955"/>
        <w:jc w:val="left"/>
      </w:pPr>
      <w:r>
        <w:t>Сравнение</w:t>
      </w:r>
      <w:r>
        <w:rPr>
          <w:spacing w:val="-7"/>
        </w:rPr>
        <w:t xml:space="preserve"> </w:t>
      </w:r>
      <w:r>
        <w:t>традиционной</w:t>
      </w:r>
      <w:r>
        <w:rPr>
          <w:spacing w:val="-7"/>
        </w:rPr>
        <w:t xml:space="preserve"> </w:t>
      </w:r>
      <w:r>
        <w:t>(без</w:t>
      </w:r>
      <w:r>
        <w:rPr>
          <w:spacing w:val="-6"/>
        </w:rPr>
        <w:t xml:space="preserve"> </w:t>
      </w:r>
      <w:r>
        <w:t>влияния</w:t>
      </w:r>
      <w:r>
        <w:rPr>
          <w:spacing w:val="-6"/>
        </w:rPr>
        <w:t xml:space="preserve"> </w:t>
      </w:r>
      <w:r>
        <w:t>виртуальной</w:t>
      </w:r>
      <w:r>
        <w:rPr>
          <w:spacing w:val="-7"/>
        </w:rPr>
        <w:t xml:space="preserve"> </w:t>
      </w:r>
      <w:r>
        <w:t>среды)</w:t>
      </w:r>
      <w:r>
        <w:rPr>
          <w:spacing w:val="-67"/>
        </w:rPr>
        <w:t xml:space="preserve"> </w:t>
      </w:r>
      <w:r>
        <w:t>и цифровой социализации.</w:t>
      </w:r>
    </w:p>
    <w:tbl>
      <w:tblPr>
        <w:tblStyle w:val="TableNormal"/>
        <w:tblW w:w="0" w:type="auto"/>
        <w:tblInd w:w="139" w:type="dxa"/>
        <w:tblBorders>
          <w:top w:val="single" w:sz="8" w:space="0" w:color="9F89B8"/>
          <w:left w:val="single" w:sz="8" w:space="0" w:color="9F89B8"/>
          <w:bottom w:val="single" w:sz="8" w:space="0" w:color="9F89B8"/>
          <w:right w:val="single" w:sz="8" w:space="0" w:color="9F89B8"/>
          <w:insideH w:val="single" w:sz="8" w:space="0" w:color="9F89B8"/>
          <w:insideV w:val="single" w:sz="8" w:space="0" w:color="9F89B8"/>
        </w:tblBorders>
        <w:tblLayout w:type="fixed"/>
        <w:tblLook w:val="01E0"/>
      </w:tblPr>
      <w:tblGrid>
        <w:gridCol w:w="4789"/>
        <w:gridCol w:w="4785"/>
      </w:tblGrid>
      <w:tr w:rsidR="005954F9" w:rsidTr="006E4818">
        <w:trPr>
          <w:trHeight w:val="368"/>
        </w:trPr>
        <w:tc>
          <w:tcPr>
            <w:tcW w:w="4789" w:type="dxa"/>
            <w:tcBorders>
              <w:right w:val="nil"/>
            </w:tcBorders>
            <w:shd w:val="clear" w:color="auto" w:fill="8063A1"/>
          </w:tcPr>
          <w:p w:rsidR="005954F9" w:rsidRDefault="005954F9" w:rsidP="006E4818">
            <w:pPr>
              <w:pStyle w:val="TableParagraph"/>
              <w:spacing w:line="322" w:lineRule="exact"/>
              <w:ind w:right="249"/>
              <w:jc w:val="right"/>
              <w:rPr>
                <w:b/>
                <w:sz w:val="28"/>
              </w:rPr>
            </w:pPr>
            <w:proofErr w:type="spellStart"/>
            <w:r>
              <w:rPr>
                <w:b/>
                <w:color w:val="FFFFFF"/>
                <w:sz w:val="28"/>
              </w:rPr>
              <w:t>Традиционная</w:t>
            </w:r>
            <w:proofErr w:type="spellEnd"/>
            <w:r>
              <w:rPr>
                <w:b/>
                <w:color w:val="FFFFFF"/>
                <w:spacing w:val="-6"/>
                <w:sz w:val="28"/>
              </w:rPr>
              <w:t xml:space="preserve"> </w:t>
            </w:r>
            <w:proofErr w:type="spellStart"/>
            <w:r>
              <w:rPr>
                <w:b/>
                <w:color w:val="FFFFFF"/>
                <w:sz w:val="28"/>
              </w:rPr>
              <w:t>социализация</w:t>
            </w:r>
            <w:proofErr w:type="spellEnd"/>
          </w:p>
        </w:tc>
        <w:tc>
          <w:tcPr>
            <w:tcW w:w="4785" w:type="dxa"/>
            <w:tcBorders>
              <w:left w:val="nil"/>
            </w:tcBorders>
            <w:shd w:val="clear" w:color="auto" w:fill="8063A1"/>
          </w:tcPr>
          <w:p w:rsidR="005954F9" w:rsidRDefault="005954F9" w:rsidP="006E4818">
            <w:pPr>
              <w:pStyle w:val="TableParagraph"/>
              <w:spacing w:line="322" w:lineRule="exact"/>
              <w:ind w:left="1087" w:right="499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color w:val="FFFFFF"/>
                <w:sz w:val="28"/>
              </w:rPr>
              <w:t>Цифровая</w:t>
            </w:r>
            <w:proofErr w:type="spellEnd"/>
            <w:r>
              <w:rPr>
                <w:b/>
                <w:color w:val="FFFFFF"/>
                <w:spacing w:val="-6"/>
                <w:sz w:val="28"/>
              </w:rPr>
              <w:t xml:space="preserve"> </w:t>
            </w:r>
            <w:proofErr w:type="spellStart"/>
            <w:r>
              <w:rPr>
                <w:b/>
                <w:color w:val="FFFFFF"/>
                <w:sz w:val="28"/>
              </w:rPr>
              <w:t>социализация</w:t>
            </w:r>
            <w:proofErr w:type="spellEnd"/>
          </w:p>
        </w:tc>
      </w:tr>
      <w:tr w:rsidR="005954F9" w:rsidTr="006E4818">
        <w:trPr>
          <w:trHeight w:val="950"/>
        </w:trPr>
        <w:tc>
          <w:tcPr>
            <w:tcW w:w="4789" w:type="dxa"/>
            <w:tcBorders>
              <w:right w:val="nil"/>
            </w:tcBorders>
            <w:shd w:val="clear" w:color="auto" w:fill="DFD7E8"/>
          </w:tcPr>
          <w:p w:rsidR="005954F9" w:rsidRPr="005954F9" w:rsidRDefault="005954F9" w:rsidP="006E4818">
            <w:pPr>
              <w:pStyle w:val="TableParagraph"/>
              <w:spacing w:line="276" w:lineRule="auto"/>
              <w:ind w:left="508" w:right="380" w:firstLine="451"/>
              <w:rPr>
                <w:b/>
                <w:sz w:val="24"/>
                <w:lang w:val="ru-RU"/>
              </w:rPr>
            </w:pPr>
            <w:r w:rsidRPr="005954F9">
              <w:rPr>
                <w:b/>
                <w:sz w:val="24"/>
                <w:lang w:val="ru-RU"/>
              </w:rPr>
              <w:t>Семья</w:t>
            </w:r>
            <w:r w:rsidRPr="005954F9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5954F9">
              <w:rPr>
                <w:b/>
                <w:sz w:val="24"/>
                <w:lang w:val="ru-RU"/>
              </w:rPr>
              <w:t>и</w:t>
            </w:r>
            <w:r w:rsidRPr="005954F9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5954F9">
              <w:rPr>
                <w:b/>
                <w:sz w:val="24"/>
                <w:lang w:val="ru-RU"/>
              </w:rPr>
              <w:t>ближайшее</w:t>
            </w:r>
            <w:r w:rsidRPr="005954F9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5954F9">
              <w:rPr>
                <w:b/>
                <w:sz w:val="24"/>
                <w:lang w:val="ru-RU"/>
              </w:rPr>
              <w:t>окружение</w:t>
            </w:r>
            <w:r w:rsidRPr="005954F9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5954F9">
              <w:rPr>
                <w:b/>
                <w:sz w:val="24"/>
                <w:lang w:val="ru-RU"/>
              </w:rPr>
              <w:t>имеют</w:t>
            </w:r>
            <w:r w:rsidRPr="005954F9">
              <w:rPr>
                <w:b/>
                <w:spacing w:val="2"/>
                <w:sz w:val="24"/>
                <w:lang w:val="ru-RU"/>
              </w:rPr>
              <w:t xml:space="preserve"> </w:t>
            </w:r>
            <w:r w:rsidRPr="005954F9">
              <w:rPr>
                <w:b/>
                <w:sz w:val="24"/>
                <w:lang w:val="ru-RU"/>
              </w:rPr>
              <w:t>первостепенное</w:t>
            </w:r>
            <w:r w:rsidRPr="005954F9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5954F9">
              <w:rPr>
                <w:b/>
                <w:sz w:val="24"/>
                <w:lang w:val="ru-RU"/>
              </w:rPr>
              <w:t>влияние</w:t>
            </w:r>
            <w:r w:rsidRPr="005954F9">
              <w:rPr>
                <w:b/>
                <w:spacing w:val="-6"/>
                <w:sz w:val="24"/>
                <w:lang w:val="ru-RU"/>
              </w:rPr>
              <w:t xml:space="preserve"> </w:t>
            </w:r>
            <w:proofErr w:type="gramStart"/>
            <w:r w:rsidRPr="005954F9">
              <w:rPr>
                <w:b/>
                <w:sz w:val="24"/>
                <w:lang w:val="ru-RU"/>
              </w:rPr>
              <w:t>на</w:t>
            </w:r>
            <w:proofErr w:type="gramEnd"/>
          </w:p>
          <w:p w:rsidR="005954F9" w:rsidRDefault="005954F9" w:rsidP="006E4818">
            <w:pPr>
              <w:pStyle w:val="TableParagraph"/>
              <w:spacing w:line="275" w:lineRule="exact"/>
              <w:ind w:left="585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формирование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личности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ребенка</w:t>
            </w:r>
            <w:proofErr w:type="spellEnd"/>
          </w:p>
        </w:tc>
        <w:tc>
          <w:tcPr>
            <w:tcW w:w="4785" w:type="dxa"/>
            <w:tcBorders>
              <w:left w:val="nil"/>
            </w:tcBorders>
            <w:shd w:val="clear" w:color="auto" w:fill="DFD7E8"/>
          </w:tcPr>
          <w:p w:rsidR="005954F9" w:rsidRPr="005954F9" w:rsidRDefault="005954F9" w:rsidP="006E4818">
            <w:pPr>
              <w:pStyle w:val="TableParagraph"/>
              <w:spacing w:line="276" w:lineRule="auto"/>
              <w:ind w:left="248" w:firstLine="518"/>
              <w:rPr>
                <w:sz w:val="24"/>
                <w:lang w:val="ru-RU"/>
              </w:rPr>
            </w:pPr>
            <w:r w:rsidRPr="005954F9">
              <w:rPr>
                <w:spacing w:val="-1"/>
                <w:sz w:val="24"/>
                <w:lang w:val="ru-RU"/>
              </w:rPr>
              <w:t>Информационно-коммуникационные</w:t>
            </w:r>
            <w:r w:rsidRPr="005954F9">
              <w:rPr>
                <w:spacing w:val="-57"/>
                <w:sz w:val="24"/>
                <w:lang w:val="ru-RU"/>
              </w:rPr>
              <w:t xml:space="preserve"> </w:t>
            </w:r>
            <w:r w:rsidRPr="005954F9">
              <w:rPr>
                <w:sz w:val="24"/>
                <w:lang w:val="ru-RU"/>
              </w:rPr>
              <w:t>технологии</w:t>
            </w:r>
            <w:r w:rsidRPr="005954F9">
              <w:rPr>
                <w:spacing w:val="-4"/>
                <w:sz w:val="24"/>
                <w:lang w:val="ru-RU"/>
              </w:rPr>
              <w:t xml:space="preserve"> </w:t>
            </w:r>
            <w:r w:rsidRPr="005954F9">
              <w:rPr>
                <w:sz w:val="24"/>
                <w:lang w:val="ru-RU"/>
              </w:rPr>
              <w:t>имеют</w:t>
            </w:r>
            <w:r w:rsidRPr="005954F9">
              <w:rPr>
                <w:spacing w:val="-3"/>
                <w:sz w:val="24"/>
                <w:lang w:val="ru-RU"/>
              </w:rPr>
              <w:t xml:space="preserve"> </w:t>
            </w:r>
            <w:r w:rsidRPr="005954F9">
              <w:rPr>
                <w:sz w:val="24"/>
                <w:lang w:val="ru-RU"/>
              </w:rPr>
              <w:t>важнейшее</w:t>
            </w:r>
            <w:r w:rsidRPr="005954F9">
              <w:rPr>
                <w:spacing w:val="-1"/>
                <w:sz w:val="24"/>
                <w:lang w:val="ru-RU"/>
              </w:rPr>
              <w:t xml:space="preserve"> </w:t>
            </w:r>
            <w:r w:rsidRPr="005954F9">
              <w:rPr>
                <w:sz w:val="24"/>
                <w:lang w:val="ru-RU"/>
              </w:rPr>
              <w:t>влияние</w:t>
            </w:r>
            <w:r w:rsidRPr="005954F9">
              <w:rPr>
                <w:spacing w:val="-5"/>
                <w:sz w:val="24"/>
                <w:lang w:val="ru-RU"/>
              </w:rPr>
              <w:t xml:space="preserve"> </w:t>
            </w:r>
            <w:proofErr w:type="gramStart"/>
            <w:r w:rsidRPr="005954F9">
              <w:rPr>
                <w:sz w:val="24"/>
                <w:lang w:val="ru-RU"/>
              </w:rPr>
              <w:t>на</w:t>
            </w:r>
            <w:proofErr w:type="gramEnd"/>
          </w:p>
          <w:p w:rsidR="005954F9" w:rsidRDefault="005954F9" w:rsidP="006E4818">
            <w:pPr>
              <w:pStyle w:val="TableParagraph"/>
              <w:spacing w:line="275" w:lineRule="exact"/>
              <w:ind w:left="709"/>
              <w:rPr>
                <w:sz w:val="24"/>
              </w:rPr>
            </w:pPr>
            <w:proofErr w:type="spellStart"/>
            <w:r>
              <w:rPr>
                <w:sz w:val="24"/>
              </w:rPr>
              <w:t>формирование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личности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ребенка</w:t>
            </w:r>
            <w:proofErr w:type="spellEnd"/>
          </w:p>
        </w:tc>
      </w:tr>
      <w:tr w:rsidR="005954F9" w:rsidTr="006E4818">
        <w:trPr>
          <w:trHeight w:val="637"/>
        </w:trPr>
        <w:tc>
          <w:tcPr>
            <w:tcW w:w="4789" w:type="dxa"/>
            <w:tcBorders>
              <w:right w:val="nil"/>
            </w:tcBorders>
          </w:tcPr>
          <w:p w:rsidR="005954F9" w:rsidRPr="005954F9" w:rsidRDefault="005954F9" w:rsidP="006E4818">
            <w:pPr>
              <w:pStyle w:val="TableParagraph"/>
              <w:spacing w:before="3"/>
              <w:ind w:left="788" w:right="218"/>
              <w:jc w:val="center"/>
              <w:rPr>
                <w:b/>
                <w:sz w:val="24"/>
                <w:lang w:val="ru-RU"/>
              </w:rPr>
            </w:pPr>
            <w:r w:rsidRPr="005954F9">
              <w:rPr>
                <w:b/>
                <w:sz w:val="24"/>
                <w:lang w:val="ru-RU"/>
              </w:rPr>
              <w:t>Опора на</w:t>
            </w:r>
            <w:r w:rsidRPr="005954F9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5954F9">
              <w:rPr>
                <w:b/>
                <w:sz w:val="24"/>
                <w:lang w:val="ru-RU"/>
              </w:rPr>
              <w:t>принятые</w:t>
            </w:r>
            <w:r w:rsidRPr="005954F9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5954F9">
              <w:rPr>
                <w:b/>
                <w:sz w:val="24"/>
                <w:lang w:val="ru-RU"/>
              </w:rPr>
              <w:t>правила</w:t>
            </w:r>
          </w:p>
          <w:p w:rsidR="005954F9" w:rsidRPr="005954F9" w:rsidRDefault="005954F9" w:rsidP="006E4818">
            <w:pPr>
              <w:pStyle w:val="TableParagraph"/>
              <w:spacing w:before="41"/>
              <w:ind w:left="225" w:right="218"/>
              <w:jc w:val="center"/>
              <w:rPr>
                <w:b/>
                <w:sz w:val="24"/>
                <w:lang w:val="ru-RU"/>
              </w:rPr>
            </w:pPr>
            <w:r w:rsidRPr="005954F9">
              <w:rPr>
                <w:b/>
                <w:sz w:val="24"/>
                <w:lang w:val="ru-RU"/>
              </w:rPr>
              <w:t>поведения</w:t>
            </w:r>
          </w:p>
        </w:tc>
        <w:tc>
          <w:tcPr>
            <w:tcW w:w="4785" w:type="dxa"/>
            <w:tcBorders>
              <w:left w:val="nil"/>
            </w:tcBorders>
          </w:tcPr>
          <w:p w:rsidR="005954F9" w:rsidRDefault="005954F9" w:rsidP="006E4818">
            <w:pPr>
              <w:pStyle w:val="TableParagraph"/>
              <w:spacing w:line="275" w:lineRule="exact"/>
              <w:ind w:left="1087" w:right="484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Размытость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правил</w:t>
            </w:r>
            <w:proofErr w:type="spellEnd"/>
          </w:p>
        </w:tc>
      </w:tr>
      <w:tr w:rsidR="005954F9" w:rsidTr="006E4818">
        <w:trPr>
          <w:trHeight w:val="632"/>
        </w:trPr>
        <w:tc>
          <w:tcPr>
            <w:tcW w:w="4789" w:type="dxa"/>
            <w:tcBorders>
              <w:right w:val="nil"/>
            </w:tcBorders>
            <w:shd w:val="clear" w:color="auto" w:fill="DFD7E8"/>
          </w:tcPr>
          <w:p w:rsidR="005954F9" w:rsidRDefault="005954F9" w:rsidP="006E4818">
            <w:pPr>
              <w:pStyle w:val="TableParagraph"/>
              <w:spacing w:line="275" w:lineRule="exact"/>
              <w:ind w:right="286"/>
              <w:jc w:val="righ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Четкие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границы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взаимодействия</w:t>
            </w:r>
            <w:proofErr w:type="spellEnd"/>
          </w:p>
        </w:tc>
        <w:tc>
          <w:tcPr>
            <w:tcW w:w="4785" w:type="dxa"/>
            <w:tcBorders>
              <w:left w:val="nil"/>
            </w:tcBorders>
            <w:shd w:val="clear" w:color="auto" w:fill="DFD7E8"/>
          </w:tcPr>
          <w:p w:rsidR="005954F9" w:rsidRDefault="005954F9" w:rsidP="006E4818">
            <w:pPr>
              <w:pStyle w:val="TableParagraph"/>
              <w:spacing w:line="270" w:lineRule="exact"/>
              <w:ind w:left="1338"/>
              <w:rPr>
                <w:sz w:val="24"/>
              </w:rPr>
            </w:pPr>
            <w:proofErr w:type="spellStart"/>
            <w:r>
              <w:rPr>
                <w:sz w:val="24"/>
              </w:rPr>
              <w:t>Отсутствие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четких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границ</w:t>
            </w:r>
            <w:proofErr w:type="spellEnd"/>
          </w:p>
          <w:p w:rsidR="005954F9" w:rsidRDefault="005954F9" w:rsidP="006E4818">
            <w:pPr>
              <w:pStyle w:val="TableParagraph"/>
              <w:spacing w:before="41"/>
              <w:ind w:left="1582"/>
              <w:rPr>
                <w:sz w:val="24"/>
              </w:rPr>
            </w:pPr>
            <w:proofErr w:type="spellStart"/>
            <w:r>
              <w:rPr>
                <w:sz w:val="24"/>
              </w:rPr>
              <w:t>взаимодействия</w:t>
            </w:r>
            <w:proofErr w:type="spellEnd"/>
          </w:p>
        </w:tc>
      </w:tr>
      <w:tr w:rsidR="005954F9" w:rsidTr="006E4818">
        <w:trPr>
          <w:trHeight w:val="954"/>
        </w:trPr>
        <w:tc>
          <w:tcPr>
            <w:tcW w:w="4789" w:type="dxa"/>
            <w:tcBorders>
              <w:right w:val="nil"/>
            </w:tcBorders>
          </w:tcPr>
          <w:p w:rsidR="005954F9" w:rsidRDefault="005954F9" w:rsidP="006E4818">
            <w:pPr>
              <w:pStyle w:val="TableParagraph"/>
              <w:spacing w:line="280" w:lineRule="auto"/>
              <w:ind w:left="1843" w:right="236" w:hanging="101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Персональная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ответственность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за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поведение</w:t>
            </w:r>
            <w:proofErr w:type="spellEnd"/>
          </w:p>
        </w:tc>
        <w:tc>
          <w:tcPr>
            <w:tcW w:w="4785" w:type="dxa"/>
            <w:tcBorders>
              <w:left w:val="nil"/>
            </w:tcBorders>
          </w:tcPr>
          <w:p w:rsidR="005954F9" w:rsidRPr="005954F9" w:rsidRDefault="005954F9" w:rsidP="006E4818">
            <w:pPr>
              <w:pStyle w:val="TableParagraph"/>
              <w:spacing w:line="280" w:lineRule="auto"/>
              <w:ind w:left="252" w:right="223" w:firstLine="1104"/>
              <w:rPr>
                <w:sz w:val="24"/>
                <w:lang w:val="ru-RU"/>
              </w:rPr>
            </w:pPr>
            <w:proofErr w:type="gramStart"/>
            <w:r w:rsidRPr="005954F9">
              <w:rPr>
                <w:sz w:val="24"/>
                <w:lang w:val="ru-RU"/>
              </w:rPr>
              <w:t>Отсутствие персональной</w:t>
            </w:r>
            <w:r w:rsidRPr="005954F9">
              <w:rPr>
                <w:spacing w:val="1"/>
                <w:sz w:val="24"/>
                <w:lang w:val="ru-RU"/>
              </w:rPr>
              <w:t xml:space="preserve"> </w:t>
            </w:r>
            <w:r w:rsidRPr="005954F9">
              <w:rPr>
                <w:sz w:val="24"/>
                <w:lang w:val="ru-RU"/>
              </w:rPr>
              <w:t>ответственности</w:t>
            </w:r>
            <w:r w:rsidRPr="005954F9">
              <w:rPr>
                <w:spacing w:val="-6"/>
                <w:sz w:val="24"/>
                <w:lang w:val="ru-RU"/>
              </w:rPr>
              <w:t xml:space="preserve"> </w:t>
            </w:r>
            <w:r w:rsidRPr="005954F9">
              <w:rPr>
                <w:sz w:val="24"/>
                <w:lang w:val="ru-RU"/>
              </w:rPr>
              <w:t>за</w:t>
            </w:r>
            <w:r w:rsidRPr="005954F9">
              <w:rPr>
                <w:spacing w:val="-9"/>
                <w:sz w:val="24"/>
                <w:lang w:val="ru-RU"/>
              </w:rPr>
              <w:t xml:space="preserve"> </w:t>
            </w:r>
            <w:r w:rsidRPr="005954F9">
              <w:rPr>
                <w:sz w:val="24"/>
                <w:lang w:val="ru-RU"/>
              </w:rPr>
              <w:t>поведение</w:t>
            </w:r>
            <w:r w:rsidRPr="005954F9">
              <w:rPr>
                <w:spacing w:val="-4"/>
                <w:sz w:val="24"/>
                <w:lang w:val="ru-RU"/>
              </w:rPr>
              <w:t xml:space="preserve"> </w:t>
            </w:r>
            <w:r w:rsidRPr="005954F9">
              <w:rPr>
                <w:sz w:val="24"/>
                <w:lang w:val="ru-RU"/>
              </w:rPr>
              <w:t>(ощущение</w:t>
            </w:r>
            <w:proofErr w:type="gramEnd"/>
          </w:p>
          <w:p w:rsidR="005954F9" w:rsidRDefault="005954F9" w:rsidP="006E4818">
            <w:pPr>
              <w:pStyle w:val="TableParagraph"/>
              <w:spacing w:line="269" w:lineRule="exact"/>
              <w:ind w:left="468"/>
              <w:rPr>
                <w:sz w:val="24"/>
              </w:rPr>
            </w:pPr>
            <w:proofErr w:type="spellStart"/>
            <w:r>
              <w:rPr>
                <w:sz w:val="24"/>
              </w:rPr>
              <w:t>безнаказанности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вседозволенности</w:t>
            </w:r>
            <w:proofErr w:type="spellEnd"/>
            <w:r>
              <w:rPr>
                <w:sz w:val="24"/>
              </w:rPr>
              <w:t>)</w:t>
            </w:r>
          </w:p>
        </w:tc>
      </w:tr>
      <w:tr w:rsidR="005954F9" w:rsidTr="006E4818">
        <w:trPr>
          <w:trHeight w:val="950"/>
        </w:trPr>
        <w:tc>
          <w:tcPr>
            <w:tcW w:w="4789" w:type="dxa"/>
            <w:tcBorders>
              <w:right w:val="nil"/>
            </w:tcBorders>
            <w:shd w:val="clear" w:color="auto" w:fill="DFD7E8"/>
          </w:tcPr>
          <w:p w:rsidR="005954F9" w:rsidRPr="005954F9" w:rsidRDefault="005954F9" w:rsidP="006E4818">
            <w:pPr>
              <w:pStyle w:val="TableParagraph"/>
              <w:spacing w:line="275" w:lineRule="exact"/>
              <w:ind w:left="798" w:right="218"/>
              <w:jc w:val="center"/>
              <w:rPr>
                <w:b/>
                <w:sz w:val="24"/>
                <w:lang w:val="ru-RU"/>
              </w:rPr>
            </w:pPr>
            <w:r w:rsidRPr="005954F9">
              <w:rPr>
                <w:b/>
                <w:sz w:val="24"/>
                <w:lang w:val="ru-RU"/>
              </w:rPr>
              <w:t>Опора</w:t>
            </w:r>
            <w:r w:rsidRPr="005954F9">
              <w:rPr>
                <w:b/>
                <w:spacing w:val="3"/>
                <w:sz w:val="24"/>
                <w:lang w:val="ru-RU"/>
              </w:rPr>
              <w:t xml:space="preserve"> </w:t>
            </w:r>
            <w:r w:rsidRPr="005954F9">
              <w:rPr>
                <w:b/>
                <w:sz w:val="24"/>
                <w:lang w:val="ru-RU"/>
              </w:rPr>
              <w:t>на</w:t>
            </w:r>
            <w:r w:rsidRPr="005954F9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5954F9">
              <w:rPr>
                <w:b/>
                <w:sz w:val="24"/>
                <w:lang w:val="ru-RU"/>
              </w:rPr>
              <w:t>возрастные</w:t>
            </w:r>
            <w:r w:rsidRPr="005954F9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5954F9">
              <w:rPr>
                <w:b/>
                <w:sz w:val="24"/>
                <w:lang w:val="ru-RU"/>
              </w:rPr>
              <w:t>особенности</w:t>
            </w:r>
          </w:p>
          <w:p w:rsidR="005954F9" w:rsidRPr="005954F9" w:rsidRDefault="005954F9" w:rsidP="006E4818">
            <w:pPr>
              <w:pStyle w:val="TableParagraph"/>
              <w:spacing w:before="41"/>
              <w:ind w:left="229" w:right="218"/>
              <w:jc w:val="center"/>
              <w:rPr>
                <w:b/>
                <w:sz w:val="24"/>
                <w:lang w:val="ru-RU"/>
              </w:rPr>
            </w:pPr>
            <w:r w:rsidRPr="005954F9">
              <w:rPr>
                <w:b/>
                <w:sz w:val="24"/>
                <w:lang w:val="ru-RU"/>
              </w:rPr>
              <w:t>ребенка</w:t>
            </w:r>
          </w:p>
        </w:tc>
        <w:tc>
          <w:tcPr>
            <w:tcW w:w="4785" w:type="dxa"/>
            <w:tcBorders>
              <w:left w:val="nil"/>
            </w:tcBorders>
            <w:shd w:val="clear" w:color="auto" w:fill="DFD7E8"/>
          </w:tcPr>
          <w:p w:rsidR="005954F9" w:rsidRPr="005954F9" w:rsidRDefault="005954F9" w:rsidP="006E4818">
            <w:pPr>
              <w:pStyle w:val="TableParagraph"/>
              <w:spacing w:line="276" w:lineRule="auto"/>
              <w:ind w:left="180" w:right="148" w:firstLine="715"/>
              <w:rPr>
                <w:sz w:val="24"/>
                <w:lang w:val="ru-RU"/>
              </w:rPr>
            </w:pPr>
            <w:r w:rsidRPr="005954F9">
              <w:rPr>
                <w:sz w:val="24"/>
                <w:lang w:val="ru-RU"/>
              </w:rPr>
              <w:t>Наличие информации в свободном</w:t>
            </w:r>
            <w:r w:rsidRPr="005954F9">
              <w:rPr>
                <w:spacing w:val="1"/>
                <w:sz w:val="24"/>
                <w:lang w:val="ru-RU"/>
              </w:rPr>
              <w:t xml:space="preserve"> </w:t>
            </w:r>
            <w:r w:rsidRPr="005954F9">
              <w:rPr>
                <w:sz w:val="24"/>
                <w:lang w:val="ru-RU"/>
              </w:rPr>
              <w:t>доступе,</w:t>
            </w:r>
            <w:r w:rsidRPr="005954F9">
              <w:rPr>
                <w:spacing w:val="-1"/>
                <w:sz w:val="24"/>
                <w:lang w:val="ru-RU"/>
              </w:rPr>
              <w:t xml:space="preserve"> </w:t>
            </w:r>
            <w:r w:rsidRPr="005954F9">
              <w:rPr>
                <w:sz w:val="24"/>
                <w:lang w:val="ru-RU"/>
              </w:rPr>
              <w:t>способной</w:t>
            </w:r>
            <w:r w:rsidRPr="005954F9">
              <w:rPr>
                <w:spacing w:val="-2"/>
                <w:sz w:val="24"/>
                <w:lang w:val="ru-RU"/>
              </w:rPr>
              <w:t xml:space="preserve"> </w:t>
            </w:r>
            <w:r w:rsidRPr="005954F9">
              <w:rPr>
                <w:sz w:val="24"/>
                <w:lang w:val="ru-RU"/>
              </w:rPr>
              <w:t>нанести</w:t>
            </w:r>
            <w:r w:rsidRPr="005954F9">
              <w:rPr>
                <w:spacing w:val="-5"/>
                <w:sz w:val="24"/>
                <w:lang w:val="ru-RU"/>
              </w:rPr>
              <w:t xml:space="preserve"> </w:t>
            </w:r>
            <w:r w:rsidRPr="005954F9">
              <w:rPr>
                <w:sz w:val="24"/>
                <w:lang w:val="ru-RU"/>
              </w:rPr>
              <w:t>вред</w:t>
            </w:r>
            <w:r w:rsidRPr="005954F9">
              <w:rPr>
                <w:spacing w:val="-5"/>
                <w:sz w:val="24"/>
                <w:lang w:val="ru-RU"/>
              </w:rPr>
              <w:t xml:space="preserve"> </w:t>
            </w:r>
            <w:r w:rsidRPr="005954F9">
              <w:rPr>
                <w:sz w:val="24"/>
                <w:lang w:val="ru-RU"/>
              </w:rPr>
              <w:t>здоровью</w:t>
            </w:r>
          </w:p>
          <w:p w:rsidR="005954F9" w:rsidRDefault="005954F9" w:rsidP="006E4818">
            <w:pPr>
              <w:pStyle w:val="TableParagraph"/>
              <w:spacing w:line="275" w:lineRule="exact"/>
              <w:ind w:left="1386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развитию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ребенка</w:t>
            </w:r>
            <w:proofErr w:type="spellEnd"/>
          </w:p>
        </w:tc>
      </w:tr>
      <w:tr w:rsidR="005954F9" w:rsidTr="006E4818">
        <w:trPr>
          <w:trHeight w:val="2227"/>
        </w:trPr>
        <w:tc>
          <w:tcPr>
            <w:tcW w:w="4789" w:type="dxa"/>
            <w:tcBorders>
              <w:right w:val="nil"/>
            </w:tcBorders>
          </w:tcPr>
          <w:p w:rsidR="005954F9" w:rsidRPr="005954F9" w:rsidRDefault="005954F9" w:rsidP="006E4818">
            <w:pPr>
              <w:pStyle w:val="TableParagraph"/>
              <w:spacing w:before="3" w:line="276" w:lineRule="auto"/>
              <w:ind w:left="201" w:right="158" w:firstLine="528"/>
              <w:jc w:val="both"/>
              <w:rPr>
                <w:b/>
                <w:sz w:val="24"/>
                <w:lang w:val="ru-RU"/>
              </w:rPr>
            </w:pPr>
            <w:r w:rsidRPr="005954F9">
              <w:rPr>
                <w:b/>
                <w:sz w:val="24"/>
                <w:lang w:val="ru-RU"/>
              </w:rPr>
              <w:t>Родитель</w:t>
            </w:r>
            <w:r w:rsidRPr="005954F9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5954F9">
              <w:rPr>
                <w:b/>
                <w:sz w:val="24"/>
                <w:lang w:val="ru-RU"/>
              </w:rPr>
              <w:t>выполняет</w:t>
            </w:r>
            <w:r w:rsidRPr="005954F9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5954F9">
              <w:rPr>
                <w:b/>
                <w:sz w:val="24"/>
                <w:lang w:val="ru-RU"/>
              </w:rPr>
              <w:t>ведущую</w:t>
            </w:r>
            <w:r w:rsidRPr="005954F9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5954F9">
              <w:rPr>
                <w:b/>
                <w:sz w:val="24"/>
                <w:lang w:val="ru-RU"/>
              </w:rPr>
              <w:t>роль</w:t>
            </w:r>
            <w:r w:rsidRPr="005954F9">
              <w:rPr>
                <w:b/>
                <w:spacing w:val="-58"/>
                <w:sz w:val="24"/>
                <w:lang w:val="ru-RU"/>
              </w:rPr>
              <w:t xml:space="preserve"> </w:t>
            </w:r>
            <w:r w:rsidRPr="005954F9">
              <w:rPr>
                <w:b/>
                <w:sz w:val="24"/>
                <w:lang w:val="ru-RU"/>
              </w:rPr>
              <w:t>в приобщении ребенка к миру взрослых</w:t>
            </w:r>
            <w:r w:rsidRPr="005954F9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5954F9">
              <w:rPr>
                <w:b/>
                <w:sz w:val="24"/>
                <w:lang w:val="ru-RU"/>
              </w:rPr>
              <w:t>и</w:t>
            </w:r>
            <w:r w:rsidRPr="005954F9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5954F9">
              <w:rPr>
                <w:b/>
                <w:sz w:val="24"/>
                <w:lang w:val="ru-RU"/>
              </w:rPr>
              <w:t>способен защитить</w:t>
            </w:r>
            <w:r w:rsidRPr="005954F9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5954F9">
              <w:rPr>
                <w:b/>
                <w:sz w:val="24"/>
                <w:lang w:val="ru-RU"/>
              </w:rPr>
              <w:t>ребенка</w:t>
            </w:r>
            <w:r w:rsidRPr="005954F9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5954F9">
              <w:rPr>
                <w:b/>
                <w:sz w:val="24"/>
                <w:lang w:val="ru-RU"/>
              </w:rPr>
              <w:t>в</w:t>
            </w:r>
            <w:r w:rsidRPr="005954F9">
              <w:rPr>
                <w:b/>
                <w:spacing w:val="-5"/>
                <w:sz w:val="24"/>
                <w:lang w:val="ru-RU"/>
              </w:rPr>
              <w:t xml:space="preserve"> </w:t>
            </w:r>
            <w:proofErr w:type="gramStart"/>
            <w:r w:rsidRPr="005954F9">
              <w:rPr>
                <w:b/>
                <w:sz w:val="24"/>
                <w:lang w:val="ru-RU"/>
              </w:rPr>
              <w:t>трудной</w:t>
            </w:r>
            <w:proofErr w:type="gramEnd"/>
          </w:p>
          <w:p w:rsidR="005954F9" w:rsidRDefault="005954F9" w:rsidP="006E4818">
            <w:pPr>
              <w:pStyle w:val="TableParagraph"/>
              <w:spacing w:line="274" w:lineRule="exact"/>
              <w:ind w:left="233" w:right="218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ситуации</w:t>
            </w:r>
            <w:proofErr w:type="spellEnd"/>
          </w:p>
        </w:tc>
        <w:tc>
          <w:tcPr>
            <w:tcW w:w="4785" w:type="dxa"/>
            <w:tcBorders>
              <w:left w:val="nil"/>
            </w:tcBorders>
          </w:tcPr>
          <w:p w:rsidR="005954F9" w:rsidRPr="005954F9" w:rsidRDefault="005954F9" w:rsidP="006E4818">
            <w:pPr>
              <w:pStyle w:val="TableParagraph"/>
              <w:spacing w:line="276" w:lineRule="auto"/>
              <w:ind w:left="320" w:right="282" w:firstLine="888"/>
              <w:rPr>
                <w:sz w:val="24"/>
                <w:lang w:val="ru-RU"/>
              </w:rPr>
            </w:pPr>
            <w:r w:rsidRPr="005954F9">
              <w:rPr>
                <w:sz w:val="24"/>
                <w:lang w:val="ru-RU"/>
              </w:rPr>
              <w:t>Ребенок осваивает цифровое</w:t>
            </w:r>
            <w:r w:rsidRPr="005954F9">
              <w:rPr>
                <w:spacing w:val="1"/>
                <w:sz w:val="24"/>
                <w:lang w:val="ru-RU"/>
              </w:rPr>
              <w:t xml:space="preserve"> </w:t>
            </w:r>
            <w:r w:rsidRPr="005954F9">
              <w:rPr>
                <w:sz w:val="24"/>
                <w:lang w:val="ru-RU"/>
              </w:rPr>
              <w:t>пространство</w:t>
            </w:r>
            <w:r w:rsidRPr="005954F9">
              <w:rPr>
                <w:spacing w:val="-3"/>
                <w:sz w:val="24"/>
                <w:lang w:val="ru-RU"/>
              </w:rPr>
              <w:t xml:space="preserve"> </w:t>
            </w:r>
            <w:r w:rsidRPr="005954F9">
              <w:rPr>
                <w:sz w:val="24"/>
                <w:lang w:val="ru-RU"/>
              </w:rPr>
              <w:t>гораздо</w:t>
            </w:r>
            <w:r w:rsidRPr="005954F9">
              <w:rPr>
                <w:spacing w:val="-2"/>
                <w:sz w:val="24"/>
                <w:lang w:val="ru-RU"/>
              </w:rPr>
              <w:t xml:space="preserve"> </w:t>
            </w:r>
            <w:r w:rsidRPr="005954F9">
              <w:rPr>
                <w:sz w:val="24"/>
                <w:lang w:val="ru-RU"/>
              </w:rPr>
              <w:t>быстрее</w:t>
            </w:r>
            <w:r w:rsidRPr="005954F9">
              <w:rPr>
                <w:spacing w:val="-4"/>
                <w:sz w:val="24"/>
                <w:lang w:val="ru-RU"/>
              </w:rPr>
              <w:t xml:space="preserve"> </w:t>
            </w:r>
            <w:r w:rsidRPr="005954F9">
              <w:rPr>
                <w:sz w:val="24"/>
                <w:lang w:val="ru-RU"/>
              </w:rPr>
              <w:t>родителя,</w:t>
            </w:r>
          </w:p>
          <w:p w:rsidR="005954F9" w:rsidRPr="005954F9" w:rsidRDefault="005954F9" w:rsidP="006E4818">
            <w:pPr>
              <w:pStyle w:val="TableParagraph"/>
              <w:spacing w:line="276" w:lineRule="auto"/>
              <w:ind w:left="219" w:right="199" w:firstLine="13"/>
              <w:jc w:val="center"/>
              <w:rPr>
                <w:sz w:val="24"/>
                <w:lang w:val="ru-RU"/>
              </w:rPr>
            </w:pPr>
            <w:r w:rsidRPr="005954F9">
              <w:rPr>
                <w:sz w:val="24"/>
                <w:lang w:val="ru-RU"/>
              </w:rPr>
              <w:t>однако самостоятельно</w:t>
            </w:r>
            <w:r w:rsidRPr="005954F9">
              <w:rPr>
                <w:spacing w:val="3"/>
                <w:sz w:val="24"/>
                <w:lang w:val="ru-RU"/>
              </w:rPr>
              <w:t xml:space="preserve"> </w:t>
            </w:r>
            <w:r w:rsidRPr="005954F9">
              <w:rPr>
                <w:sz w:val="24"/>
                <w:lang w:val="ru-RU"/>
              </w:rPr>
              <w:t>не способен</w:t>
            </w:r>
            <w:r w:rsidRPr="005954F9">
              <w:rPr>
                <w:spacing w:val="1"/>
                <w:sz w:val="24"/>
                <w:lang w:val="ru-RU"/>
              </w:rPr>
              <w:t xml:space="preserve"> </w:t>
            </w:r>
            <w:r w:rsidRPr="005954F9">
              <w:rPr>
                <w:sz w:val="24"/>
                <w:lang w:val="ru-RU"/>
              </w:rPr>
              <w:t>осуществлять грамотный «фильтр» в</w:t>
            </w:r>
            <w:r w:rsidRPr="005954F9">
              <w:rPr>
                <w:spacing w:val="1"/>
                <w:sz w:val="24"/>
                <w:lang w:val="ru-RU"/>
              </w:rPr>
              <w:t xml:space="preserve"> </w:t>
            </w:r>
            <w:r w:rsidRPr="005954F9">
              <w:rPr>
                <w:sz w:val="24"/>
                <w:lang w:val="ru-RU"/>
              </w:rPr>
              <w:t>информационном пространстве. Родитель</w:t>
            </w:r>
            <w:r w:rsidRPr="005954F9">
              <w:rPr>
                <w:spacing w:val="-57"/>
                <w:sz w:val="24"/>
                <w:lang w:val="ru-RU"/>
              </w:rPr>
              <w:t xml:space="preserve"> </w:t>
            </w:r>
            <w:r w:rsidRPr="005954F9">
              <w:rPr>
                <w:sz w:val="24"/>
                <w:lang w:val="ru-RU"/>
              </w:rPr>
              <w:t>часто</w:t>
            </w:r>
            <w:r w:rsidRPr="005954F9">
              <w:rPr>
                <w:spacing w:val="2"/>
                <w:sz w:val="24"/>
                <w:lang w:val="ru-RU"/>
              </w:rPr>
              <w:t xml:space="preserve"> </w:t>
            </w:r>
            <w:r w:rsidRPr="005954F9">
              <w:rPr>
                <w:sz w:val="24"/>
                <w:lang w:val="ru-RU"/>
              </w:rPr>
              <w:t>не</w:t>
            </w:r>
            <w:r w:rsidRPr="005954F9">
              <w:rPr>
                <w:spacing w:val="-7"/>
                <w:sz w:val="24"/>
                <w:lang w:val="ru-RU"/>
              </w:rPr>
              <w:t xml:space="preserve"> </w:t>
            </w:r>
            <w:r w:rsidRPr="005954F9">
              <w:rPr>
                <w:sz w:val="24"/>
                <w:lang w:val="ru-RU"/>
              </w:rPr>
              <w:t>знает,</w:t>
            </w:r>
            <w:r w:rsidRPr="005954F9">
              <w:rPr>
                <w:spacing w:val="-8"/>
                <w:sz w:val="24"/>
                <w:lang w:val="ru-RU"/>
              </w:rPr>
              <w:t xml:space="preserve"> </w:t>
            </w:r>
            <w:r w:rsidRPr="005954F9">
              <w:rPr>
                <w:sz w:val="24"/>
                <w:lang w:val="ru-RU"/>
              </w:rPr>
              <w:t>от</w:t>
            </w:r>
            <w:r w:rsidRPr="005954F9">
              <w:rPr>
                <w:spacing w:val="-6"/>
                <w:sz w:val="24"/>
                <w:lang w:val="ru-RU"/>
              </w:rPr>
              <w:t xml:space="preserve"> </w:t>
            </w:r>
            <w:r w:rsidRPr="005954F9">
              <w:rPr>
                <w:sz w:val="24"/>
                <w:lang w:val="ru-RU"/>
              </w:rPr>
              <w:t>каких</w:t>
            </w:r>
            <w:r w:rsidRPr="005954F9">
              <w:rPr>
                <w:spacing w:val="-2"/>
                <w:sz w:val="24"/>
                <w:lang w:val="ru-RU"/>
              </w:rPr>
              <w:t xml:space="preserve"> </w:t>
            </w:r>
            <w:r w:rsidRPr="005954F9">
              <w:rPr>
                <w:sz w:val="24"/>
                <w:lang w:val="ru-RU"/>
              </w:rPr>
              <w:t>угроз необходимо</w:t>
            </w:r>
          </w:p>
          <w:p w:rsidR="005954F9" w:rsidRPr="005954F9" w:rsidRDefault="005954F9" w:rsidP="006E4818">
            <w:pPr>
              <w:pStyle w:val="TableParagraph"/>
              <w:spacing w:line="274" w:lineRule="exact"/>
              <w:ind w:left="525" w:right="499"/>
              <w:jc w:val="center"/>
              <w:rPr>
                <w:sz w:val="24"/>
                <w:lang w:val="ru-RU"/>
              </w:rPr>
            </w:pPr>
            <w:r w:rsidRPr="005954F9">
              <w:rPr>
                <w:sz w:val="24"/>
                <w:lang w:val="ru-RU"/>
              </w:rPr>
              <w:t>защитить</w:t>
            </w:r>
            <w:r w:rsidRPr="005954F9">
              <w:rPr>
                <w:spacing w:val="-3"/>
                <w:sz w:val="24"/>
                <w:lang w:val="ru-RU"/>
              </w:rPr>
              <w:t xml:space="preserve"> </w:t>
            </w:r>
            <w:r w:rsidRPr="005954F9">
              <w:rPr>
                <w:sz w:val="24"/>
                <w:lang w:val="ru-RU"/>
              </w:rPr>
              <w:t>ребенка</w:t>
            </w:r>
          </w:p>
        </w:tc>
      </w:tr>
    </w:tbl>
    <w:p w:rsidR="005954F9" w:rsidRDefault="005954F9" w:rsidP="005954F9">
      <w:pPr>
        <w:pStyle w:val="a3"/>
        <w:spacing w:line="276" w:lineRule="auto"/>
        <w:ind w:right="239"/>
      </w:pPr>
    </w:p>
    <w:p w:rsidR="005954F9" w:rsidRDefault="005954F9" w:rsidP="005954F9">
      <w:pPr>
        <w:pStyle w:val="a3"/>
        <w:spacing w:line="276" w:lineRule="auto"/>
        <w:ind w:right="239"/>
      </w:pPr>
      <w:r>
        <w:t>Это лишь краткое сравнение различий в том, каким образом происходит</w:t>
      </w:r>
      <w:r>
        <w:rPr>
          <w:spacing w:val="1"/>
        </w:rPr>
        <w:t xml:space="preserve"> </w:t>
      </w:r>
      <w:r>
        <w:t>взросление</w:t>
      </w:r>
      <w:r>
        <w:rPr>
          <w:spacing w:val="-4"/>
        </w:rPr>
        <w:t xml:space="preserve"> </w:t>
      </w:r>
      <w:r>
        <w:t>ребенка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учетом</w:t>
      </w:r>
      <w:r>
        <w:rPr>
          <w:spacing w:val="-3"/>
        </w:rPr>
        <w:t xml:space="preserve"> </w:t>
      </w:r>
      <w:r>
        <w:t>его</w:t>
      </w:r>
      <w:r>
        <w:rPr>
          <w:spacing w:val="-5"/>
        </w:rPr>
        <w:t xml:space="preserve"> </w:t>
      </w:r>
      <w:r>
        <w:t>включенности</w:t>
      </w:r>
      <w:r>
        <w:rPr>
          <w:spacing w:val="3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виртуальное</w:t>
      </w:r>
      <w:r>
        <w:rPr>
          <w:spacing w:val="-4"/>
        </w:rPr>
        <w:t xml:space="preserve"> </w:t>
      </w:r>
      <w:r>
        <w:t>пространство.</w:t>
      </w:r>
    </w:p>
    <w:p w:rsidR="005954F9" w:rsidRDefault="005954F9" w:rsidP="005954F9">
      <w:pPr>
        <w:pStyle w:val="a3"/>
        <w:spacing w:line="276" w:lineRule="auto"/>
        <w:ind w:right="224"/>
      </w:pPr>
      <w:r>
        <w:t>Данное сравнение приведено для того, чтобы вы, родители, понимали</w:t>
      </w:r>
      <w:r>
        <w:rPr>
          <w:spacing w:val="1"/>
        </w:rPr>
        <w:t xml:space="preserve"> </w:t>
      </w:r>
      <w:r>
        <w:t>степень</w:t>
      </w:r>
      <w:r>
        <w:rPr>
          <w:spacing w:val="1"/>
        </w:rPr>
        <w:t xml:space="preserve"> </w:t>
      </w:r>
      <w:r>
        <w:t>влияния</w:t>
      </w:r>
      <w:r>
        <w:rPr>
          <w:spacing w:val="1"/>
        </w:rPr>
        <w:t xml:space="preserve"> </w:t>
      </w:r>
      <w:proofErr w:type="spellStart"/>
      <w:proofErr w:type="gramStart"/>
      <w:r>
        <w:t>интернет-среды</w:t>
      </w:r>
      <w:proofErr w:type="spellEnd"/>
      <w:proofErr w:type="gramEnd"/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ребенка.</w:t>
      </w:r>
      <w:r>
        <w:rPr>
          <w:spacing w:val="1"/>
        </w:rPr>
        <w:t xml:space="preserve"> </w:t>
      </w:r>
      <w:r>
        <w:t>Цифровая</w:t>
      </w:r>
      <w:r>
        <w:rPr>
          <w:spacing w:val="1"/>
        </w:rPr>
        <w:t xml:space="preserve"> </w:t>
      </w:r>
      <w:r>
        <w:t>социализация,</w:t>
      </w:r>
      <w:r>
        <w:rPr>
          <w:spacing w:val="1"/>
        </w:rPr>
        <w:t xml:space="preserve"> </w:t>
      </w:r>
      <w:r>
        <w:t>зачастую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влияния</w:t>
      </w:r>
      <w:r>
        <w:rPr>
          <w:spacing w:val="1"/>
        </w:rPr>
        <w:t xml:space="preserve"> </w:t>
      </w:r>
      <w:r>
        <w:t>родителя,</w:t>
      </w:r>
      <w:r>
        <w:rPr>
          <w:spacing w:val="1"/>
        </w:rPr>
        <w:t xml:space="preserve"> </w:t>
      </w:r>
      <w:r>
        <w:t>способна</w:t>
      </w:r>
      <w:r>
        <w:rPr>
          <w:spacing w:val="1"/>
        </w:rPr>
        <w:t xml:space="preserve"> </w:t>
      </w:r>
      <w:r>
        <w:t>нанести</w:t>
      </w:r>
      <w:r>
        <w:rPr>
          <w:spacing w:val="1"/>
        </w:rPr>
        <w:t xml:space="preserve"> </w:t>
      </w:r>
      <w:r>
        <w:t>вред</w:t>
      </w:r>
      <w:r>
        <w:rPr>
          <w:spacing w:val="1"/>
        </w:rPr>
        <w:t xml:space="preserve"> </w:t>
      </w:r>
      <w:r>
        <w:t>развитию ребенка, формированию его моральных качеств. Подумайте о том,</w:t>
      </w:r>
      <w:r>
        <w:rPr>
          <w:spacing w:val="1"/>
        </w:rPr>
        <w:t xml:space="preserve"> </w:t>
      </w:r>
      <w:r>
        <w:t>кто</w:t>
      </w:r>
      <w:r>
        <w:rPr>
          <w:spacing w:val="1"/>
        </w:rPr>
        <w:t xml:space="preserve"> </w:t>
      </w:r>
      <w:r>
        <w:t>воспитывает</w:t>
      </w:r>
      <w:r>
        <w:rPr>
          <w:spacing w:val="1"/>
        </w:rPr>
        <w:t xml:space="preserve"> </w:t>
      </w:r>
      <w:r>
        <w:t>вашего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тот</w:t>
      </w:r>
      <w:r>
        <w:rPr>
          <w:spacing w:val="1"/>
        </w:rPr>
        <w:t xml:space="preserve"> </w:t>
      </w:r>
      <w:r>
        <w:t>момент,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сети.</w:t>
      </w:r>
      <w:r>
        <w:rPr>
          <w:spacing w:val="1"/>
        </w:rPr>
        <w:t xml:space="preserve"> </w:t>
      </w:r>
      <w:r>
        <w:t>Чьими</w:t>
      </w:r>
      <w:r>
        <w:rPr>
          <w:spacing w:val="1"/>
        </w:rPr>
        <w:t xml:space="preserve"> </w:t>
      </w:r>
      <w:r>
        <w:t>мыслями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идеями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наполняется?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там</w:t>
      </w:r>
      <w:r>
        <w:rPr>
          <w:spacing w:val="1"/>
        </w:rPr>
        <w:t xml:space="preserve"> </w:t>
      </w:r>
      <w:r>
        <w:t>занимается?</w:t>
      </w:r>
      <w:r>
        <w:rPr>
          <w:spacing w:val="1"/>
        </w:rPr>
        <w:t xml:space="preserve"> </w:t>
      </w:r>
      <w:r>
        <w:t>Насколько</w:t>
      </w:r>
      <w:r>
        <w:rPr>
          <w:spacing w:val="1"/>
        </w:rPr>
        <w:t xml:space="preserve"> </w:t>
      </w:r>
      <w:r>
        <w:t>полезно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для</w:t>
      </w:r>
      <w:r>
        <w:rPr>
          <w:spacing w:val="3"/>
        </w:rPr>
        <w:t xml:space="preserve"> </w:t>
      </w:r>
      <w:r>
        <w:t>его развития?</w:t>
      </w:r>
    </w:p>
    <w:p w:rsidR="005954F9" w:rsidRDefault="005954F9" w:rsidP="005954F9">
      <w:pPr>
        <w:pStyle w:val="a3"/>
        <w:spacing w:before="67" w:line="276" w:lineRule="auto"/>
        <w:ind w:right="228"/>
      </w:pPr>
      <w:r>
        <w:lastRenderedPageBreak/>
        <w:t>Рекомендуем задаваться этими вопросами ежедневно. А еще лучше –</w:t>
      </w:r>
      <w:r>
        <w:rPr>
          <w:spacing w:val="1"/>
        </w:rPr>
        <w:t xml:space="preserve"> </w:t>
      </w:r>
      <w:r>
        <w:t>обсуждать</w:t>
      </w:r>
      <w:r>
        <w:rPr>
          <w:spacing w:val="-2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с</w:t>
      </w:r>
      <w:r>
        <w:rPr>
          <w:spacing w:val="2"/>
        </w:rPr>
        <w:t xml:space="preserve"> </w:t>
      </w:r>
      <w:r>
        <w:t>детьми.</w:t>
      </w:r>
    </w:p>
    <w:p w:rsidR="005954F9" w:rsidRDefault="005954F9" w:rsidP="005954F9">
      <w:pPr>
        <w:pStyle w:val="a3"/>
        <w:spacing w:before="4" w:line="276" w:lineRule="auto"/>
        <w:ind w:right="226"/>
      </w:pPr>
      <w:r>
        <w:t>Это важно для того, чтобы вы могли контролировать процесс развития</w:t>
      </w:r>
      <w:r>
        <w:rPr>
          <w:spacing w:val="1"/>
        </w:rPr>
        <w:t xml:space="preserve"> </w:t>
      </w:r>
      <w:r>
        <w:t>личности вашего ребенка и могли ответить на вопросы о том, каковы его</w:t>
      </w:r>
      <w:r>
        <w:rPr>
          <w:spacing w:val="1"/>
        </w:rPr>
        <w:t xml:space="preserve"> </w:t>
      </w:r>
      <w:r>
        <w:t>интересы, увлечения, хобби, мечты, кого он считает своим другом.</w:t>
      </w:r>
      <w:r>
        <w:rPr>
          <w:spacing w:val="1"/>
        </w:rPr>
        <w:t xml:space="preserve"> </w:t>
      </w:r>
      <w:r>
        <w:t>А для</w:t>
      </w:r>
      <w:r>
        <w:rPr>
          <w:spacing w:val="1"/>
        </w:rPr>
        <w:t xml:space="preserve"> </w:t>
      </w:r>
      <w:r>
        <w:t xml:space="preserve">этого посмотрите его </w:t>
      </w:r>
      <w:proofErr w:type="spellStart"/>
      <w:r>
        <w:t>плейлист</w:t>
      </w:r>
      <w:proofErr w:type="spellEnd"/>
      <w:r>
        <w:t xml:space="preserve"> (песни, фильмы, видео, которые он добавляет</w:t>
      </w:r>
      <w:r>
        <w:rPr>
          <w:spacing w:val="1"/>
        </w:rPr>
        <w:t xml:space="preserve"> </w:t>
      </w:r>
      <w:r>
        <w:t>к себе на странице в социальной сети), посты, которые он «</w:t>
      </w:r>
      <w:proofErr w:type="spellStart"/>
      <w:r>
        <w:t>лайкает</w:t>
      </w:r>
      <w:proofErr w:type="spellEnd"/>
      <w:r>
        <w:t>» или</w:t>
      </w:r>
      <w:r>
        <w:rPr>
          <w:spacing w:val="1"/>
        </w:rPr>
        <w:t xml:space="preserve"> </w:t>
      </w:r>
      <w:r>
        <w:t>комментирует.</w:t>
      </w:r>
    </w:p>
    <w:p w:rsidR="005954F9" w:rsidRDefault="005954F9" w:rsidP="005954F9">
      <w:pPr>
        <w:pStyle w:val="a3"/>
        <w:spacing w:line="278" w:lineRule="auto"/>
        <w:ind w:right="240"/>
      </w:pPr>
      <w:r>
        <w:t>Чем</w:t>
      </w:r>
      <w:r>
        <w:rPr>
          <w:spacing w:val="1"/>
        </w:rPr>
        <w:t xml:space="preserve"> </w:t>
      </w:r>
      <w:r>
        <w:t>в большей степени вы</w:t>
      </w:r>
      <w:r>
        <w:rPr>
          <w:spacing w:val="1"/>
        </w:rPr>
        <w:t xml:space="preserve"> </w:t>
      </w:r>
      <w:r>
        <w:t>владеете</w:t>
      </w:r>
      <w:r>
        <w:rPr>
          <w:spacing w:val="1"/>
        </w:rPr>
        <w:t xml:space="preserve"> </w:t>
      </w:r>
      <w:r>
        <w:t>информацией о своем</w:t>
      </w:r>
      <w:r>
        <w:rPr>
          <w:spacing w:val="1"/>
        </w:rPr>
        <w:t xml:space="preserve"> </w:t>
      </w:r>
      <w:r>
        <w:t>ребенке</w:t>
      </w:r>
      <w:r>
        <w:rPr>
          <w:spacing w:val="7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сети интернет, тем легче защитить его от тех информационных влияний и</w:t>
      </w:r>
      <w:r>
        <w:rPr>
          <w:spacing w:val="1"/>
        </w:rPr>
        <w:t xml:space="preserve"> </w:t>
      </w:r>
      <w:r>
        <w:t>угроз,</w:t>
      </w:r>
      <w:r>
        <w:rPr>
          <w:spacing w:val="3"/>
        </w:rPr>
        <w:t xml:space="preserve"> </w:t>
      </w:r>
      <w:r>
        <w:t>которые</w:t>
      </w:r>
      <w:r>
        <w:rPr>
          <w:spacing w:val="2"/>
        </w:rPr>
        <w:t xml:space="preserve"> </w:t>
      </w:r>
      <w:r>
        <w:t>способны нанести</w:t>
      </w:r>
      <w:r>
        <w:rPr>
          <w:spacing w:val="1"/>
        </w:rPr>
        <w:t xml:space="preserve"> </w:t>
      </w:r>
      <w:r>
        <w:t>ему</w:t>
      </w:r>
      <w:r>
        <w:rPr>
          <w:spacing w:val="-4"/>
        </w:rPr>
        <w:t xml:space="preserve"> </w:t>
      </w:r>
      <w:r>
        <w:t>вред.</w:t>
      </w:r>
    </w:p>
    <w:p w:rsidR="005954F9" w:rsidRDefault="005954F9" w:rsidP="005954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дети часто</w:t>
      </w:r>
      <w:r>
        <w:rPr>
          <w:rFonts w:ascii="Times New Roman" w:hAnsi="Times New Roman" w:cs="Times New Roman"/>
          <w:sz w:val="28"/>
          <w:szCs w:val="28"/>
        </w:rPr>
        <w:tab/>
        <w:t xml:space="preserve">имеют «двойную» жизнь: </w:t>
      </w:r>
      <w:r w:rsidRPr="005954F9">
        <w:rPr>
          <w:rFonts w:ascii="Times New Roman" w:hAnsi="Times New Roman" w:cs="Times New Roman"/>
          <w:sz w:val="28"/>
          <w:szCs w:val="28"/>
        </w:rPr>
        <w:t>в</w:t>
      </w:r>
      <w:r w:rsidRPr="005954F9">
        <w:rPr>
          <w:rFonts w:ascii="Times New Roman" w:hAnsi="Times New Roman" w:cs="Times New Roman"/>
          <w:sz w:val="28"/>
          <w:szCs w:val="28"/>
        </w:rPr>
        <w:tab/>
        <w:t>реальности</w:t>
      </w:r>
      <w:r w:rsidRPr="005954F9">
        <w:rPr>
          <w:rFonts w:ascii="Times New Roman" w:hAnsi="Times New Roman" w:cs="Times New Roman"/>
          <w:sz w:val="28"/>
          <w:szCs w:val="28"/>
        </w:rPr>
        <w:tab/>
        <w:t xml:space="preserve">и </w:t>
      </w:r>
      <w:r>
        <w:rPr>
          <w:rFonts w:ascii="Times New Roman" w:hAnsi="Times New Roman" w:cs="Times New Roman"/>
          <w:sz w:val="28"/>
          <w:szCs w:val="28"/>
        </w:rPr>
        <w:t>виртуальном мире</w:t>
      </w:r>
      <w:r>
        <w:rPr>
          <w:rFonts w:ascii="Times New Roman" w:hAnsi="Times New Roman" w:cs="Times New Roman"/>
          <w:sz w:val="28"/>
          <w:szCs w:val="28"/>
        </w:rPr>
        <w:tab/>
        <w:t xml:space="preserve">они </w:t>
      </w:r>
      <w:r w:rsidRPr="005954F9">
        <w:rPr>
          <w:rFonts w:ascii="Times New Roman" w:hAnsi="Times New Roman" w:cs="Times New Roman"/>
          <w:sz w:val="28"/>
          <w:szCs w:val="28"/>
        </w:rPr>
        <w:t xml:space="preserve">проявляют </w:t>
      </w:r>
      <w:r>
        <w:rPr>
          <w:rFonts w:ascii="Times New Roman" w:hAnsi="Times New Roman" w:cs="Times New Roman"/>
          <w:sz w:val="28"/>
          <w:szCs w:val="28"/>
        </w:rPr>
        <w:t>себя по-разному.</w:t>
      </w:r>
      <w:r>
        <w:rPr>
          <w:rFonts w:ascii="Times New Roman" w:hAnsi="Times New Roman" w:cs="Times New Roman"/>
          <w:sz w:val="28"/>
          <w:szCs w:val="28"/>
        </w:rPr>
        <w:tab/>
        <w:t xml:space="preserve">Кроме </w:t>
      </w:r>
      <w:r w:rsidRPr="005954F9">
        <w:rPr>
          <w:rFonts w:ascii="Times New Roman" w:hAnsi="Times New Roman" w:cs="Times New Roman"/>
          <w:sz w:val="28"/>
          <w:szCs w:val="28"/>
        </w:rPr>
        <w:t xml:space="preserve">этого,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ab/>
      </w:r>
      <w:r w:rsidRPr="005954F9">
        <w:rPr>
          <w:rFonts w:ascii="Times New Roman" w:hAnsi="Times New Roman" w:cs="Times New Roman"/>
          <w:sz w:val="28"/>
          <w:szCs w:val="28"/>
        </w:rPr>
        <w:t xml:space="preserve">в социальных сетях они зачастую имеют несколько </w:t>
      </w:r>
      <w:proofErr w:type="spellStart"/>
      <w:r w:rsidRPr="005954F9">
        <w:rPr>
          <w:rFonts w:ascii="Times New Roman" w:hAnsi="Times New Roman" w:cs="Times New Roman"/>
          <w:sz w:val="28"/>
          <w:szCs w:val="28"/>
        </w:rPr>
        <w:t>аккаунтов</w:t>
      </w:r>
      <w:proofErr w:type="spellEnd"/>
      <w:r w:rsidRPr="005954F9">
        <w:rPr>
          <w:rFonts w:ascii="Times New Roman" w:hAnsi="Times New Roman" w:cs="Times New Roman"/>
          <w:sz w:val="28"/>
          <w:szCs w:val="28"/>
        </w:rPr>
        <w:t>, каждый для своего «зрителя» и своего интереса. Поэтому при потере доверительных отношений с ребенком вы можете просто не знать, чем он увлечен в сети, и кто окружает его там, какие предложения или какие угрозы он там встречает. Таким</w:t>
      </w:r>
      <w:r w:rsidRPr="005954F9">
        <w:rPr>
          <w:rFonts w:ascii="Times New Roman" w:hAnsi="Times New Roman" w:cs="Times New Roman"/>
          <w:sz w:val="28"/>
          <w:szCs w:val="28"/>
        </w:rPr>
        <w:tab/>
        <w:t>об</w:t>
      </w:r>
      <w:r>
        <w:rPr>
          <w:rFonts w:ascii="Times New Roman" w:hAnsi="Times New Roman" w:cs="Times New Roman"/>
          <w:sz w:val="28"/>
          <w:szCs w:val="28"/>
        </w:rPr>
        <w:t>разом,</w:t>
      </w:r>
      <w:r>
        <w:rPr>
          <w:rFonts w:ascii="Times New Roman" w:hAnsi="Times New Roman" w:cs="Times New Roman"/>
          <w:sz w:val="28"/>
          <w:szCs w:val="28"/>
        </w:rPr>
        <w:tab/>
        <w:t>рекомендуем учитывать</w:t>
      </w:r>
      <w:r>
        <w:rPr>
          <w:rFonts w:ascii="Times New Roman" w:hAnsi="Times New Roman" w:cs="Times New Roman"/>
          <w:sz w:val="28"/>
          <w:szCs w:val="28"/>
        </w:rPr>
        <w:tab/>
        <w:t>в воспитании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5954F9">
        <w:rPr>
          <w:rFonts w:ascii="Times New Roman" w:hAnsi="Times New Roman" w:cs="Times New Roman"/>
          <w:sz w:val="28"/>
          <w:szCs w:val="28"/>
        </w:rPr>
        <w:t xml:space="preserve">детей значительную роль </w:t>
      </w:r>
      <w:proofErr w:type="spellStart"/>
      <w:proofErr w:type="gramStart"/>
      <w:r w:rsidRPr="005954F9">
        <w:rPr>
          <w:rFonts w:ascii="Times New Roman" w:hAnsi="Times New Roman" w:cs="Times New Roman"/>
          <w:sz w:val="28"/>
          <w:szCs w:val="28"/>
        </w:rPr>
        <w:t>интернет-среды</w:t>
      </w:r>
      <w:proofErr w:type="spellEnd"/>
      <w:proofErr w:type="gramEnd"/>
      <w:r w:rsidRPr="005954F9">
        <w:rPr>
          <w:rFonts w:ascii="Times New Roman" w:hAnsi="Times New Roman" w:cs="Times New Roman"/>
          <w:sz w:val="28"/>
          <w:szCs w:val="28"/>
        </w:rPr>
        <w:t>, которая также, как и среда реальная, влияет на формирование личности ребенка, а при потере родительского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54F9">
        <w:rPr>
          <w:rFonts w:ascii="Times New Roman" w:hAnsi="Times New Roman" w:cs="Times New Roman"/>
          <w:sz w:val="28"/>
          <w:szCs w:val="28"/>
        </w:rPr>
        <w:t>контроля, способна взять на себя доминирующую роль.</w:t>
      </w:r>
    </w:p>
    <w:p w:rsidR="005954F9" w:rsidRPr="005954F9" w:rsidRDefault="005954F9" w:rsidP="005954F9">
      <w:pPr>
        <w:pStyle w:val="Heading2"/>
        <w:spacing w:before="0" w:line="276" w:lineRule="auto"/>
        <w:ind w:left="1281" w:right="1277" w:firstLine="225"/>
      </w:pPr>
      <w:r w:rsidRPr="005954F9">
        <w:rPr>
          <w:color w:val="17365D"/>
        </w:rPr>
        <w:t>УЧЕТ</w:t>
      </w:r>
      <w:r w:rsidRPr="005954F9">
        <w:rPr>
          <w:color w:val="17365D"/>
          <w:spacing w:val="16"/>
        </w:rPr>
        <w:t xml:space="preserve"> </w:t>
      </w:r>
      <w:r w:rsidRPr="005954F9">
        <w:rPr>
          <w:color w:val="17365D"/>
        </w:rPr>
        <w:t>ВОЗРАСТНЫХ</w:t>
      </w:r>
      <w:r w:rsidRPr="005954F9">
        <w:rPr>
          <w:color w:val="17365D"/>
          <w:spacing w:val="15"/>
        </w:rPr>
        <w:t xml:space="preserve"> </w:t>
      </w:r>
      <w:r w:rsidRPr="005954F9">
        <w:rPr>
          <w:color w:val="17365D"/>
        </w:rPr>
        <w:t>ОСОБЕННОСТЕЙ</w:t>
      </w:r>
      <w:r w:rsidRPr="005954F9">
        <w:rPr>
          <w:color w:val="17365D"/>
          <w:spacing w:val="16"/>
        </w:rPr>
        <w:t xml:space="preserve"> </w:t>
      </w:r>
      <w:r w:rsidRPr="005954F9">
        <w:rPr>
          <w:color w:val="17365D"/>
        </w:rPr>
        <w:t>РЕБЕНКА</w:t>
      </w:r>
      <w:bookmarkStart w:id="0" w:name="В_ПРИОБЩЕНИИ_К_ИНФОКОММУНИКАЦИОННЫМ_ТЕХН"/>
      <w:bookmarkEnd w:id="0"/>
      <w:r w:rsidRPr="005954F9">
        <w:rPr>
          <w:color w:val="17365D"/>
          <w:spacing w:val="1"/>
        </w:rPr>
        <w:t xml:space="preserve"> </w:t>
      </w:r>
      <w:bookmarkStart w:id="1" w:name="_bookmark5"/>
      <w:bookmarkEnd w:id="1"/>
      <w:r w:rsidRPr="005954F9">
        <w:rPr>
          <w:color w:val="17365D"/>
        </w:rPr>
        <w:t>В</w:t>
      </w:r>
      <w:r>
        <w:rPr>
          <w:color w:val="17365D"/>
          <w:spacing w:val="-8"/>
        </w:rPr>
        <w:t xml:space="preserve"> </w:t>
      </w:r>
      <w:r w:rsidRPr="005954F9">
        <w:rPr>
          <w:color w:val="17365D"/>
        </w:rPr>
        <w:t>ПРИОБЩЕНИИ</w:t>
      </w:r>
      <w:r w:rsidRPr="005954F9">
        <w:rPr>
          <w:color w:val="17365D"/>
          <w:spacing w:val="-8"/>
        </w:rPr>
        <w:t xml:space="preserve"> </w:t>
      </w:r>
      <w:r w:rsidRPr="005954F9">
        <w:rPr>
          <w:color w:val="17365D"/>
        </w:rPr>
        <w:t>К</w:t>
      </w:r>
      <w:r w:rsidRPr="005954F9">
        <w:rPr>
          <w:color w:val="17365D"/>
          <w:spacing w:val="-9"/>
        </w:rPr>
        <w:t xml:space="preserve"> </w:t>
      </w:r>
      <w:r w:rsidRPr="005954F9">
        <w:rPr>
          <w:color w:val="17365D"/>
        </w:rPr>
        <w:t>ИНФОКОММУНИКАЦИОННЫМ</w:t>
      </w:r>
      <w:r>
        <w:rPr>
          <w:color w:val="17365D"/>
        </w:rPr>
        <w:t xml:space="preserve"> </w:t>
      </w:r>
      <w:r w:rsidRPr="005954F9">
        <w:rPr>
          <w:color w:val="17365D"/>
        </w:rPr>
        <w:t>ТЕХНОЛОГИЯМ</w:t>
      </w:r>
    </w:p>
    <w:p w:rsidR="005954F9" w:rsidRDefault="005954F9" w:rsidP="005954F9">
      <w:pPr>
        <w:pStyle w:val="a3"/>
        <w:ind w:left="0" w:firstLine="0"/>
        <w:jc w:val="left"/>
        <w:rPr>
          <w:b/>
          <w:sz w:val="35"/>
        </w:rPr>
      </w:pPr>
    </w:p>
    <w:p w:rsidR="005954F9" w:rsidRDefault="005954F9" w:rsidP="005954F9">
      <w:pPr>
        <w:pStyle w:val="a3"/>
        <w:spacing w:line="276" w:lineRule="auto"/>
        <w:ind w:right="236"/>
      </w:pPr>
      <w:r>
        <w:t>В зависимости от того, в каком возрасте ребенок впервые выходит в</w:t>
      </w:r>
      <w:r>
        <w:rPr>
          <w:spacing w:val="1"/>
        </w:rPr>
        <w:t xml:space="preserve"> </w:t>
      </w:r>
      <w:r>
        <w:t>интернет,</w:t>
      </w:r>
      <w:r>
        <w:rPr>
          <w:spacing w:val="-2"/>
        </w:rPr>
        <w:t xml:space="preserve"> </w:t>
      </w:r>
      <w:r>
        <w:t>родитель</w:t>
      </w:r>
      <w:r>
        <w:rPr>
          <w:spacing w:val="-7"/>
        </w:rPr>
        <w:t xml:space="preserve"> </w:t>
      </w:r>
      <w:r>
        <w:t>выбирает</w:t>
      </w:r>
      <w:r>
        <w:rPr>
          <w:spacing w:val="-5"/>
        </w:rPr>
        <w:t xml:space="preserve"> </w:t>
      </w:r>
      <w:r>
        <w:t>методы</w:t>
      </w:r>
      <w:r>
        <w:rPr>
          <w:spacing w:val="-5"/>
        </w:rPr>
        <w:t xml:space="preserve"> </w:t>
      </w:r>
      <w:r>
        <w:t>формирования</w:t>
      </w:r>
      <w:r>
        <w:rPr>
          <w:spacing w:val="-3"/>
        </w:rPr>
        <w:t xml:space="preserve"> </w:t>
      </w:r>
      <w:r>
        <w:t>безопасного</w:t>
      </w:r>
      <w:r>
        <w:rPr>
          <w:spacing w:val="-5"/>
        </w:rPr>
        <w:t xml:space="preserve"> </w:t>
      </w:r>
      <w:r>
        <w:t>поведения.</w:t>
      </w:r>
    </w:p>
    <w:p w:rsidR="005954F9" w:rsidRDefault="005954F9" w:rsidP="005954F9">
      <w:pPr>
        <w:pStyle w:val="a3"/>
        <w:spacing w:line="276" w:lineRule="auto"/>
        <w:ind w:right="228"/>
      </w:pPr>
      <w:r>
        <w:t>На сегодняшний день нет четких и единых рекомендаций</w:t>
      </w:r>
      <w:r>
        <w:rPr>
          <w:spacing w:val="70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о том, в каком возрасте ребенка можно приобщать к цифровой среде. Кто-то</w:t>
      </w:r>
      <w:r>
        <w:rPr>
          <w:spacing w:val="1"/>
        </w:rPr>
        <w:t xml:space="preserve"> </w:t>
      </w:r>
      <w:r>
        <w:t>считает, что делать это следует не раньше, чем ребенок пойдет в школу. А</w:t>
      </w:r>
      <w:r>
        <w:rPr>
          <w:spacing w:val="1"/>
        </w:rPr>
        <w:t xml:space="preserve"> </w:t>
      </w:r>
      <w:r>
        <w:t>кто-то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2-3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ранее</w:t>
      </w:r>
      <w:r>
        <w:rPr>
          <w:spacing w:val="1"/>
        </w:rPr>
        <w:t xml:space="preserve"> </w:t>
      </w:r>
      <w:r>
        <w:t>предлагает</w:t>
      </w:r>
      <w:r>
        <w:rPr>
          <w:spacing w:val="1"/>
        </w:rPr>
        <w:t xml:space="preserve"> </w:t>
      </w:r>
      <w:r>
        <w:t>ребенку</w:t>
      </w:r>
      <w:r>
        <w:rPr>
          <w:spacing w:val="1"/>
        </w:rPr>
        <w:t xml:space="preserve"> </w:t>
      </w:r>
      <w:r>
        <w:t>занимательный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развивающий</w:t>
      </w:r>
      <w:r>
        <w:rPr>
          <w:spacing w:val="1"/>
        </w:rPr>
        <w:t xml:space="preserve"> </w:t>
      </w:r>
      <w:r>
        <w:t>досуг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планшетов</w:t>
      </w:r>
      <w:r>
        <w:rPr>
          <w:spacing w:val="1"/>
        </w:rPr>
        <w:t xml:space="preserve"> </w:t>
      </w:r>
      <w:proofErr w:type="gramStart"/>
      <w:r>
        <w:t>с</w:t>
      </w:r>
      <w:proofErr w:type="gramEnd"/>
      <w:r>
        <w:rPr>
          <w:spacing w:val="1"/>
        </w:rPr>
        <w:t xml:space="preserve"> </w:t>
      </w:r>
      <w:r>
        <w:t>детским</w:t>
      </w:r>
      <w:r>
        <w:rPr>
          <w:spacing w:val="-67"/>
        </w:rPr>
        <w:t xml:space="preserve"> </w:t>
      </w:r>
      <w:proofErr w:type="spellStart"/>
      <w:r>
        <w:t>контентом</w:t>
      </w:r>
      <w:proofErr w:type="spellEnd"/>
      <w:r>
        <w:t>.</w:t>
      </w:r>
    </w:p>
    <w:p w:rsidR="005954F9" w:rsidRDefault="005954F9" w:rsidP="005954F9">
      <w:pPr>
        <w:pStyle w:val="a3"/>
        <w:spacing w:line="276" w:lineRule="auto"/>
        <w:ind w:right="224"/>
      </w:pPr>
      <w:r>
        <w:t>Однако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учитывать</w:t>
      </w:r>
      <w:r>
        <w:rPr>
          <w:spacing w:val="1"/>
        </w:rPr>
        <w:t xml:space="preserve"> </w:t>
      </w:r>
      <w:r>
        <w:t>предостережения</w:t>
      </w:r>
      <w:r>
        <w:rPr>
          <w:spacing w:val="1"/>
        </w:rPr>
        <w:t xml:space="preserve"> </w:t>
      </w:r>
      <w:r>
        <w:t>представителей</w:t>
      </w:r>
      <w:r>
        <w:rPr>
          <w:spacing w:val="1"/>
        </w:rPr>
        <w:t xml:space="preserve"> </w:t>
      </w:r>
      <w:r>
        <w:t>научного</w:t>
      </w:r>
      <w:r>
        <w:rPr>
          <w:spacing w:val="1"/>
        </w:rPr>
        <w:t xml:space="preserve"> </w:t>
      </w:r>
      <w:r>
        <w:t>сообщества,</w:t>
      </w:r>
      <w:r>
        <w:rPr>
          <w:spacing w:val="1"/>
        </w:rPr>
        <w:t xml:space="preserve"> </w:t>
      </w:r>
      <w:r>
        <w:t>основанные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результатах</w:t>
      </w:r>
      <w:r>
        <w:rPr>
          <w:spacing w:val="1"/>
        </w:rPr>
        <w:t xml:space="preserve"> </w:t>
      </w:r>
      <w:r>
        <w:t>исследования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 xml:space="preserve">раннем возрасте приобщенных к </w:t>
      </w:r>
      <w:proofErr w:type="spellStart"/>
      <w:r>
        <w:t>гаджетам</w:t>
      </w:r>
      <w:proofErr w:type="spellEnd"/>
      <w:r>
        <w:t>. В частности, немецкий психиатр</w:t>
      </w:r>
      <w:r>
        <w:rPr>
          <w:spacing w:val="1"/>
        </w:rPr>
        <w:t xml:space="preserve"> </w:t>
      </w:r>
      <w:r>
        <w:t>М.</w:t>
      </w:r>
      <w:r>
        <w:rPr>
          <w:spacing w:val="1"/>
        </w:rPr>
        <w:t xml:space="preserve"> </w:t>
      </w:r>
      <w:proofErr w:type="spellStart"/>
      <w:r>
        <w:t>Шпитцер</w:t>
      </w:r>
      <w:proofErr w:type="spellEnd"/>
      <w:r>
        <w:t>,</w:t>
      </w:r>
      <w:r>
        <w:rPr>
          <w:spacing w:val="1"/>
        </w:rPr>
        <w:t xml:space="preserve"> </w:t>
      </w:r>
      <w:r>
        <w:t>описывая</w:t>
      </w:r>
      <w:r>
        <w:rPr>
          <w:spacing w:val="1"/>
        </w:rPr>
        <w:t xml:space="preserve"> </w:t>
      </w:r>
      <w:r>
        <w:t>общее</w:t>
      </w:r>
      <w:r>
        <w:rPr>
          <w:spacing w:val="1"/>
        </w:rPr>
        <w:t xml:space="preserve"> </w:t>
      </w:r>
      <w:r>
        <w:t>снижение</w:t>
      </w:r>
      <w:r>
        <w:rPr>
          <w:spacing w:val="1"/>
        </w:rPr>
        <w:t xml:space="preserve"> </w:t>
      </w:r>
      <w:r>
        <w:t>когнитивных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интеллектуально</w:t>
      </w:r>
      <w:r>
        <w:rPr>
          <w:spacing w:val="1"/>
        </w:rPr>
        <w:t xml:space="preserve"> </w:t>
      </w:r>
      <w:r>
        <w:t>сохранных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раннем</w:t>
      </w:r>
      <w:r>
        <w:rPr>
          <w:spacing w:val="1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приобщенных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 xml:space="preserve">использованию </w:t>
      </w:r>
      <w:proofErr w:type="spellStart"/>
      <w:r>
        <w:t>гаджетов</w:t>
      </w:r>
      <w:proofErr w:type="spellEnd"/>
      <w:r>
        <w:t xml:space="preserve">, ввел термин </w:t>
      </w:r>
      <w:proofErr w:type="spellStart"/>
      <w:r>
        <w:t>псевдодебильности</w:t>
      </w:r>
      <w:proofErr w:type="spellEnd"/>
      <w:r>
        <w:t>. Елена Балашова,</w:t>
      </w:r>
      <w:r>
        <w:rPr>
          <w:spacing w:val="1"/>
        </w:rPr>
        <w:t xml:space="preserve"> </w:t>
      </w:r>
      <w:r>
        <w:t>кандидат психологических наук, клинический психолог, ведущий научный</w:t>
      </w:r>
      <w:r>
        <w:rPr>
          <w:spacing w:val="1"/>
        </w:rPr>
        <w:t xml:space="preserve"> </w:t>
      </w:r>
      <w:r>
        <w:t>сотрудник факультета психологии МГУ им. М. В. Ломоносова отмечает, что</w:t>
      </w:r>
      <w:r>
        <w:rPr>
          <w:spacing w:val="1"/>
        </w:rPr>
        <w:t xml:space="preserve"> </w:t>
      </w:r>
      <w:r>
        <w:t>психические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(устная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письменная</w:t>
      </w:r>
      <w:r>
        <w:rPr>
          <w:spacing w:val="1"/>
        </w:rPr>
        <w:t xml:space="preserve"> </w:t>
      </w:r>
      <w:r>
        <w:t>речь,</w:t>
      </w:r>
      <w:r>
        <w:rPr>
          <w:spacing w:val="1"/>
        </w:rPr>
        <w:t xml:space="preserve"> </w:t>
      </w:r>
      <w:r>
        <w:t>память,</w:t>
      </w:r>
      <w:r>
        <w:rPr>
          <w:spacing w:val="1"/>
        </w:rPr>
        <w:t xml:space="preserve"> </w:t>
      </w:r>
      <w:r>
        <w:t>моторика,</w:t>
      </w:r>
      <w:r>
        <w:rPr>
          <w:spacing w:val="1"/>
        </w:rPr>
        <w:t xml:space="preserve"> </w:t>
      </w:r>
      <w:r>
        <w:t>интеллект и другие) в детстве должны пройти определенный путь развития,</w:t>
      </w:r>
      <w:r>
        <w:rPr>
          <w:spacing w:val="1"/>
        </w:rPr>
        <w:t xml:space="preserve"> </w:t>
      </w:r>
      <w:r>
        <w:t>складывания, автоматизации входящих в их состав действий и операций. При</w:t>
      </w:r>
      <w:r>
        <w:rPr>
          <w:spacing w:val="-67"/>
        </w:rPr>
        <w:t xml:space="preserve"> </w:t>
      </w:r>
      <w:r>
        <w:t>передаче</w:t>
      </w:r>
      <w:r>
        <w:rPr>
          <w:spacing w:val="1"/>
        </w:rPr>
        <w:t xml:space="preserve"> </w:t>
      </w:r>
      <w:r>
        <w:t>ряда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операций</w:t>
      </w:r>
      <w:r>
        <w:rPr>
          <w:spacing w:val="1"/>
        </w:rPr>
        <w:t xml:space="preserve"> </w:t>
      </w:r>
      <w:proofErr w:type="spellStart"/>
      <w:r>
        <w:t>гаджетам</w:t>
      </w:r>
      <w:proofErr w:type="spellEnd"/>
      <w:r>
        <w:rPr>
          <w:spacing w:val="1"/>
        </w:rPr>
        <w:t xml:space="preserve"> </w:t>
      </w:r>
      <w:r>
        <w:t>функция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lastRenderedPageBreak/>
        <w:t>формируется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достаточном</w:t>
      </w:r>
      <w:r>
        <w:rPr>
          <w:spacing w:val="1"/>
        </w:rPr>
        <w:t xml:space="preserve"> </w:t>
      </w:r>
      <w:r>
        <w:t>объеме.</w:t>
      </w:r>
      <w:r>
        <w:rPr>
          <w:spacing w:val="8"/>
        </w:rPr>
        <w:t xml:space="preserve"> </w:t>
      </w:r>
    </w:p>
    <w:p w:rsidR="005954F9" w:rsidRPr="005954F9" w:rsidRDefault="005954F9" w:rsidP="005954F9">
      <w:pPr>
        <w:pStyle w:val="a3"/>
        <w:spacing w:before="2" w:line="276" w:lineRule="auto"/>
        <w:ind w:right="231"/>
      </w:pPr>
      <w:r>
        <w:t>Безусловно, чем младше ребенок, тем более осознанно, ответственно и</w:t>
      </w:r>
      <w:r>
        <w:rPr>
          <w:spacing w:val="1"/>
        </w:rPr>
        <w:t xml:space="preserve"> </w:t>
      </w:r>
      <w:r>
        <w:t>аккуратно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proofErr w:type="spellStart"/>
      <w:r>
        <w:t>инфокоммуникационные</w:t>
      </w:r>
      <w:proofErr w:type="spellEnd"/>
      <w:r>
        <w:rPr>
          <w:spacing w:val="1"/>
        </w:rPr>
        <w:t xml:space="preserve"> </w:t>
      </w:r>
      <w:r>
        <w:t>технологии.</w:t>
      </w:r>
      <w:r>
        <w:rPr>
          <w:spacing w:val="1"/>
        </w:rPr>
        <w:t xml:space="preserve"> </w:t>
      </w:r>
      <w:r>
        <w:t>Зная</w:t>
      </w:r>
      <w:r>
        <w:rPr>
          <w:spacing w:val="1"/>
        </w:rPr>
        <w:t xml:space="preserve"> </w:t>
      </w:r>
      <w:r>
        <w:t>законы формирования поведения, психологи объяснили, почему достаточно</w:t>
      </w:r>
      <w:r>
        <w:rPr>
          <w:spacing w:val="1"/>
        </w:rPr>
        <w:t xml:space="preserve"> </w:t>
      </w:r>
      <w:r>
        <w:t>быстро</w:t>
      </w:r>
      <w:r>
        <w:rPr>
          <w:spacing w:val="1"/>
        </w:rPr>
        <w:t xml:space="preserve"> </w:t>
      </w:r>
      <w:r>
        <w:t>формируется</w:t>
      </w:r>
      <w:r>
        <w:rPr>
          <w:spacing w:val="1"/>
        </w:rPr>
        <w:t xml:space="preserve"> </w:t>
      </w:r>
      <w:r>
        <w:t>привязанность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proofErr w:type="spellStart"/>
      <w:r>
        <w:t>гаджетам</w:t>
      </w:r>
      <w:proofErr w:type="spellEnd"/>
      <w:r>
        <w:rPr>
          <w:spacing w:val="1"/>
        </w:rPr>
        <w:t xml:space="preserve"> </w:t>
      </w:r>
      <w:r>
        <w:t>(моментальное</w:t>
      </w:r>
      <w:r>
        <w:rPr>
          <w:spacing w:val="1"/>
        </w:rPr>
        <w:t xml:space="preserve"> </w:t>
      </w:r>
      <w:r>
        <w:t>подкрепление действия, поощрение «здесь и сейчас», случайный стимул и</w:t>
      </w:r>
      <w:r>
        <w:rPr>
          <w:spacing w:val="1"/>
        </w:rPr>
        <w:t xml:space="preserve"> </w:t>
      </w:r>
      <w:r>
        <w:t>пр.).</w:t>
      </w:r>
    </w:p>
    <w:p w:rsidR="005954F9" w:rsidRPr="005954F9" w:rsidRDefault="005954F9" w:rsidP="005954F9">
      <w:pPr>
        <w:spacing w:before="2"/>
        <w:ind w:left="345" w:right="2379" w:firstLine="1046"/>
        <w:rPr>
          <w:rFonts w:ascii="Times New Roman" w:hAnsi="Times New Roman" w:cs="Times New Roman"/>
          <w:b/>
          <w:i/>
          <w:color w:val="FF0000"/>
          <w:spacing w:val="2"/>
          <w:sz w:val="28"/>
        </w:rPr>
      </w:pPr>
      <w:r w:rsidRPr="005954F9">
        <w:rPr>
          <w:rFonts w:ascii="Times New Roman" w:hAnsi="Times New Roman" w:cs="Times New Roman"/>
          <w:noProof/>
          <w:lang w:eastAsia="ru-RU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4071620</wp:posOffset>
            </wp:positionH>
            <wp:positionV relativeFrom="paragraph">
              <wp:posOffset>154305</wp:posOffset>
            </wp:positionV>
            <wp:extent cx="2926080" cy="2900680"/>
            <wp:effectExtent l="19050" t="0" r="7620" b="0"/>
            <wp:wrapSquare wrapText="bothSides"/>
            <wp:docPr id="4" name="image5.jpeg" descr="Ребенок, интернет и родители. Как избежать ловушек, получить пользу и  остаться друзьями? / Хаб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6080" cy="2900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954F9">
        <w:rPr>
          <w:rFonts w:ascii="Times New Roman" w:hAnsi="Times New Roman" w:cs="Times New Roman"/>
          <w:b/>
          <w:i/>
          <w:color w:val="FF0000"/>
          <w:sz w:val="28"/>
          <w:u w:val="thick" w:color="FF0000"/>
        </w:rPr>
        <w:t>Самое главное</w:t>
      </w:r>
      <w:r w:rsidRPr="005954F9">
        <w:rPr>
          <w:rFonts w:ascii="Times New Roman" w:hAnsi="Times New Roman" w:cs="Times New Roman"/>
          <w:b/>
          <w:i/>
          <w:color w:val="FF0000"/>
          <w:spacing w:val="1"/>
          <w:sz w:val="28"/>
          <w:u w:val="thick" w:color="FF0000"/>
        </w:rPr>
        <w:t xml:space="preserve"> </w:t>
      </w:r>
      <w:r w:rsidRPr="005954F9">
        <w:rPr>
          <w:rFonts w:ascii="Times New Roman" w:hAnsi="Times New Roman" w:cs="Times New Roman"/>
          <w:b/>
          <w:i/>
          <w:color w:val="FF0000"/>
          <w:sz w:val="28"/>
          <w:u w:val="thick" w:color="FF0000"/>
        </w:rPr>
        <w:t>правило:</w:t>
      </w:r>
      <w:r w:rsidRPr="005954F9">
        <w:rPr>
          <w:rFonts w:ascii="Times New Roman" w:hAnsi="Times New Roman" w:cs="Times New Roman"/>
          <w:b/>
          <w:i/>
          <w:color w:val="FF0000"/>
          <w:spacing w:val="2"/>
          <w:sz w:val="28"/>
        </w:rPr>
        <w:t xml:space="preserve"> </w:t>
      </w:r>
    </w:p>
    <w:p w:rsidR="005954F9" w:rsidRPr="005954F9" w:rsidRDefault="005954F9" w:rsidP="005954F9">
      <w:pPr>
        <w:spacing w:before="2"/>
        <w:ind w:left="345" w:right="2379"/>
        <w:jc w:val="center"/>
        <w:rPr>
          <w:rFonts w:ascii="Times New Roman" w:hAnsi="Times New Roman" w:cs="Times New Roman"/>
          <w:i/>
          <w:color w:val="0070C0"/>
          <w:sz w:val="28"/>
        </w:rPr>
      </w:pPr>
      <w:r w:rsidRPr="005954F9">
        <w:rPr>
          <w:rFonts w:ascii="Times New Roman" w:hAnsi="Times New Roman" w:cs="Times New Roman"/>
          <w:i/>
          <w:color w:val="0070C0"/>
          <w:sz w:val="28"/>
        </w:rPr>
        <w:t>родитель</w:t>
      </w:r>
      <w:r w:rsidRPr="005954F9">
        <w:rPr>
          <w:rFonts w:ascii="Times New Roman" w:hAnsi="Times New Roman" w:cs="Times New Roman"/>
          <w:i/>
          <w:color w:val="0070C0"/>
          <w:spacing w:val="-2"/>
          <w:sz w:val="28"/>
        </w:rPr>
        <w:t xml:space="preserve"> </w:t>
      </w:r>
      <w:r w:rsidRPr="005954F9">
        <w:rPr>
          <w:rFonts w:ascii="Times New Roman" w:hAnsi="Times New Roman" w:cs="Times New Roman"/>
          <w:i/>
          <w:color w:val="0070C0"/>
          <w:sz w:val="28"/>
        </w:rPr>
        <w:t>должен</w:t>
      </w:r>
      <w:r w:rsidRPr="005954F9">
        <w:rPr>
          <w:rFonts w:ascii="Times New Roman" w:hAnsi="Times New Roman" w:cs="Times New Roman"/>
          <w:i/>
          <w:color w:val="0070C0"/>
          <w:spacing w:val="1"/>
          <w:sz w:val="28"/>
        </w:rPr>
        <w:t xml:space="preserve"> </w:t>
      </w:r>
      <w:r w:rsidRPr="005954F9">
        <w:rPr>
          <w:rFonts w:ascii="Times New Roman" w:hAnsi="Times New Roman" w:cs="Times New Roman"/>
          <w:i/>
          <w:color w:val="0070C0"/>
          <w:sz w:val="28"/>
        </w:rPr>
        <w:t>сопровождать</w:t>
      </w:r>
      <w:r w:rsidRPr="005954F9">
        <w:rPr>
          <w:rFonts w:ascii="Times New Roman" w:hAnsi="Times New Roman" w:cs="Times New Roman"/>
          <w:i/>
          <w:color w:val="0070C0"/>
          <w:spacing w:val="-8"/>
          <w:sz w:val="28"/>
        </w:rPr>
        <w:t xml:space="preserve"> </w:t>
      </w:r>
      <w:r w:rsidRPr="005954F9">
        <w:rPr>
          <w:rFonts w:ascii="Times New Roman" w:hAnsi="Times New Roman" w:cs="Times New Roman"/>
          <w:i/>
          <w:color w:val="0070C0"/>
          <w:sz w:val="28"/>
        </w:rPr>
        <w:t>процесс</w:t>
      </w:r>
      <w:r w:rsidRPr="005954F9">
        <w:rPr>
          <w:rFonts w:ascii="Times New Roman" w:hAnsi="Times New Roman" w:cs="Times New Roman"/>
          <w:i/>
          <w:color w:val="0070C0"/>
          <w:spacing w:val="-4"/>
          <w:sz w:val="28"/>
        </w:rPr>
        <w:t xml:space="preserve"> </w:t>
      </w:r>
      <w:r w:rsidRPr="005954F9">
        <w:rPr>
          <w:rFonts w:ascii="Times New Roman" w:hAnsi="Times New Roman" w:cs="Times New Roman"/>
          <w:i/>
          <w:color w:val="0070C0"/>
          <w:sz w:val="28"/>
        </w:rPr>
        <w:t>вхождения</w:t>
      </w:r>
      <w:r w:rsidRPr="005954F9">
        <w:rPr>
          <w:rFonts w:ascii="Times New Roman" w:hAnsi="Times New Roman" w:cs="Times New Roman"/>
          <w:i/>
          <w:color w:val="0070C0"/>
          <w:spacing w:val="-5"/>
          <w:sz w:val="28"/>
        </w:rPr>
        <w:t xml:space="preserve"> </w:t>
      </w:r>
      <w:r w:rsidRPr="005954F9">
        <w:rPr>
          <w:rFonts w:ascii="Times New Roman" w:hAnsi="Times New Roman" w:cs="Times New Roman"/>
          <w:i/>
          <w:color w:val="0070C0"/>
          <w:sz w:val="28"/>
        </w:rPr>
        <w:t>ребенка</w:t>
      </w:r>
      <w:r w:rsidRPr="005954F9">
        <w:rPr>
          <w:rFonts w:ascii="Times New Roman" w:hAnsi="Times New Roman" w:cs="Times New Roman"/>
          <w:i/>
          <w:color w:val="0070C0"/>
          <w:spacing w:val="-5"/>
          <w:sz w:val="28"/>
        </w:rPr>
        <w:t xml:space="preserve"> </w:t>
      </w:r>
      <w:r w:rsidRPr="005954F9">
        <w:rPr>
          <w:rFonts w:ascii="Times New Roman" w:hAnsi="Times New Roman" w:cs="Times New Roman"/>
          <w:i/>
          <w:color w:val="0070C0"/>
          <w:sz w:val="28"/>
        </w:rPr>
        <w:t>в</w:t>
      </w:r>
      <w:r w:rsidRPr="005954F9">
        <w:rPr>
          <w:rFonts w:ascii="Times New Roman" w:hAnsi="Times New Roman" w:cs="Times New Roman"/>
          <w:i/>
          <w:color w:val="0070C0"/>
          <w:spacing w:val="-6"/>
          <w:sz w:val="28"/>
        </w:rPr>
        <w:t xml:space="preserve"> </w:t>
      </w:r>
      <w:r w:rsidRPr="005954F9">
        <w:rPr>
          <w:rFonts w:ascii="Times New Roman" w:hAnsi="Times New Roman" w:cs="Times New Roman"/>
          <w:i/>
          <w:color w:val="0070C0"/>
          <w:sz w:val="28"/>
        </w:rPr>
        <w:t>цифровую среду. Познакомить его с правилами безопасного</w:t>
      </w:r>
      <w:r w:rsidRPr="005954F9">
        <w:rPr>
          <w:rFonts w:ascii="Times New Roman" w:hAnsi="Times New Roman" w:cs="Times New Roman"/>
          <w:i/>
          <w:color w:val="0070C0"/>
          <w:spacing w:val="1"/>
          <w:sz w:val="28"/>
        </w:rPr>
        <w:t xml:space="preserve"> </w:t>
      </w:r>
      <w:r w:rsidRPr="005954F9">
        <w:rPr>
          <w:rFonts w:ascii="Times New Roman" w:hAnsi="Times New Roman" w:cs="Times New Roman"/>
          <w:i/>
          <w:color w:val="0070C0"/>
          <w:sz w:val="28"/>
        </w:rPr>
        <w:t>поведения, границами  ответственностью. Затем</w:t>
      </w:r>
      <w:r w:rsidRPr="005954F9">
        <w:rPr>
          <w:rFonts w:ascii="Times New Roman" w:hAnsi="Times New Roman" w:cs="Times New Roman"/>
          <w:i/>
          <w:color w:val="0070C0"/>
          <w:spacing w:val="1"/>
          <w:sz w:val="28"/>
        </w:rPr>
        <w:t xml:space="preserve"> </w:t>
      </w:r>
      <w:r w:rsidRPr="005954F9">
        <w:rPr>
          <w:rFonts w:ascii="Times New Roman" w:hAnsi="Times New Roman" w:cs="Times New Roman"/>
          <w:i/>
          <w:color w:val="0070C0"/>
          <w:sz w:val="28"/>
        </w:rPr>
        <w:t>осуществлять какое-то время контроль, и постепенно</w:t>
      </w:r>
      <w:r w:rsidRPr="005954F9">
        <w:rPr>
          <w:rFonts w:ascii="Times New Roman" w:hAnsi="Times New Roman" w:cs="Times New Roman"/>
          <w:i/>
          <w:color w:val="0070C0"/>
          <w:spacing w:val="-67"/>
          <w:sz w:val="28"/>
        </w:rPr>
        <w:t xml:space="preserve"> </w:t>
      </w:r>
      <w:r w:rsidRPr="005954F9">
        <w:rPr>
          <w:rFonts w:ascii="Times New Roman" w:hAnsi="Times New Roman" w:cs="Times New Roman"/>
          <w:i/>
          <w:color w:val="0070C0"/>
          <w:sz w:val="28"/>
        </w:rPr>
        <w:t>делегировать ответственность ребенку, формируя</w:t>
      </w:r>
      <w:r w:rsidRPr="005954F9">
        <w:rPr>
          <w:rFonts w:ascii="Times New Roman" w:hAnsi="Times New Roman" w:cs="Times New Roman"/>
          <w:i/>
          <w:color w:val="0070C0"/>
          <w:spacing w:val="1"/>
          <w:sz w:val="28"/>
        </w:rPr>
        <w:t xml:space="preserve"> </w:t>
      </w:r>
      <w:r w:rsidRPr="005954F9">
        <w:rPr>
          <w:rFonts w:ascii="Times New Roman" w:hAnsi="Times New Roman" w:cs="Times New Roman"/>
          <w:i/>
          <w:color w:val="0070C0"/>
          <w:sz w:val="28"/>
        </w:rPr>
        <w:t>открытые</w:t>
      </w:r>
      <w:r w:rsidRPr="005954F9">
        <w:rPr>
          <w:rFonts w:ascii="Times New Roman" w:hAnsi="Times New Roman" w:cs="Times New Roman"/>
          <w:i/>
          <w:color w:val="0070C0"/>
          <w:spacing w:val="1"/>
          <w:sz w:val="28"/>
        </w:rPr>
        <w:t xml:space="preserve"> </w:t>
      </w:r>
      <w:r w:rsidRPr="005954F9">
        <w:rPr>
          <w:rFonts w:ascii="Times New Roman" w:hAnsi="Times New Roman" w:cs="Times New Roman"/>
          <w:i/>
          <w:color w:val="0070C0"/>
          <w:sz w:val="28"/>
        </w:rPr>
        <w:t>и доверительные</w:t>
      </w:r>
      <w:r w:rsidRPr="005954F9">
        <w:rPr>
          <w:rFonts w:ascii="Times New Roman" w:hAnsi="Times New Roman" w:cs="Times New Roman"/>
          <w:i/>
          <w:color w:val="0070C0"/>
          <w:spacing w:val="1"/>
          <w:sz w:val="28"/>
        </w:rPr>
        <w:t xml:space="preserve"> </w:t>
      </w:r>
      <w:r w:rsidRPr="005954F9">
        <w:rPr>
          <w:rFonts w:ascii="Times New Roman" w:hAnsi="Times New Roman" w:cs="Times New Roman"/>
          <w:i/>
          <w:color w:val="0070C0"/>
          <w:sz w:val="28"/>
        </w:rPr>
        <w:t>отношения. Именно</w:t>
      </w:r>
      <w:r w:rsidRPr="005954F9">
        <w:rPr>
          <w:rFonts w:ascii="Times New Roman" w:hAnsi="Times New Roman" w:cs="Times New Roman"/>
          <w:i/>
          <w:color w:val="0070C0"/>
          <w:spacing w:val="-4"/>
          <w:sz w:val="28"/>
        </w:rPr>
        <w:t xml:space="preserve"> </w:t>
      </w:r>
      <w:r w:rsidRPr="005954F9">
        <w:rPr>
          <w:rFonts w:ascii="Times New Roman" w:hAnsi="Times New Roman" w:cs="Times New Roman"/>
          <w:i/>
          <w:color w:val="0070C0"/>
          <w:sz w:val="28"/>
        </w:rPr>
        <w:t>так</w:t>
      </w:r>
      <w:r w:rsidRPr="005954F9">
        <w:rPr>
          <w:rFonts w:ascii="Times New Roman" w:hAnsi="Times New Roman" w:cs="Times New Roman"/>
          <w:i/>
          <w:color w:val="0070C0"/>
          <w:spacing w:val="-4"/>
          <w:sz w:val="28"/>
        </w:rPr>
        <w:t xml:space="preserve"> </w:t>
      </w:r>
      <w:r w:rsidRPr="005954F9">
        <w:rPr>
          <w:rFonts w:ascii="Times New Roman" w:hAnsi="Times New Roman" w:cs="Times New Roman"/>
          <w:i/>
          <w:color w:val="0070C0"/>
          <w:sz w:val="28"/>
        </w:rPr>
        <w:t>формируется</w:t>
      </w:r>
      <w:r w:rsidRPr="005954F9">
        <w:rPr>
          <w:rFonts w:ascii="Times New Roman" w:hAnsi="Times New Roman" w:cs="Times New Roman"/>
          <w:i/>
          <w:color w:val="0070C0"/>
          <w:spacing w:val="-3"/>
          <w:sz w:val="28"/>
        </w:rPr>
        <w:t xml:space="preserve"> </w:t>
      </w:r>
      <w:r w:rsidRPr="005954F9">
        <w:rPr>
          <w:rFonts w:ascii="Times New Roman" w:hAnsi="Times New Roman" w:cs="Times New Roman"/>
          <w:i/>
          <w:color w:val="0070C0"/>
          <w:sz w:val="28"/>
        </w:rPr>
        <w:t>самостоятельность</w:t>
      </w:r>
      <w:r w:rsidRPr="005954F9">
        <w:rPr>
          <w:rFonts w:ascii="Times New Roman" w:hAnsi="Times New Roman" w:cs="Times New Roman"/>
          <w:i/>
          <w:color w:val="0070C0"/>
          <w:spacing w:val="64"/>
          <w:sz w:val="28"/>
        </w:rPr>
        <w:t xml:space="preserve"> </w:t>
      </w:r>
      <w:r w:rsidRPr="005954F9">
        <w:rPr>
          <w:rFonts w:ascii="Times New Roman" w:hAnsi="Times New Roman" w:cs="Times New Roman"/>
          <w:i/>
          <w:color w:val="0070C0"/>
          <w:sz w:val="28"/>
        </w:rPr>
        <w:t>ребенка</w:t>
      </w:r>
      <w:r w:rsidRPr="005954F9">
        <w:rPr>
          <w:rFonts w:ascii="Times New Roman" w:hAnsi="Times New Roman" w:cs="Times New Roman"/>
          <w:i/>
          <w:color w:val="0070C0"/>
          <w:spacing w:val="-4"/>
          <w:sz w:val="28"/>
        </w:rPr>
        <w:t xml:space="preserve"> </w:t>
      </w:r>
      <w:r w:rsidRPr="005954F9">
        <w:rPr>
          <w:rFonts w:ascii="Times New Roman" w:hAnsi="Times New Roman" w:cs="Times New Roman"/>
          <w:i/>
          <w:color w:val="0070C0"/>
          <w:sz w:val="28"/>
        </w:rPr>
        <w:t>в</w:t>
      </w:r>
      <w:r w:rsidRPr="005954F9">
        <w:rPr>
          <w:rFonts w:ascii="Times New Roman" w:hAnsi="Times New Roman" w:cs="Times New Roman"/>
          <w:i/>
          <w:color w:val="0070C0"/>
          <w:spacing w:val="-4"/>
          <w:sz w:val="28"/>
        </w:rPr>
        <w:t xml:space="preserve"> </w:t>
      </w:r>
      <w:r w:rsidRPr="005954F9">
        <w:rPr>
          <w:rFonts w:ascii="Times New Roman" w:hAnsi="Times New Roman" w:cs="Times New Roman"/>
          <w:i/>
          <w:color w:val="0070C0"/>
          <w:sz w:val="28"/>
        </w:rPr>
        <w:t>любом</w:t>
      </w:r>
      <w:r w:rsidRPr="005954F9">
        <w:rPr>
          <w:rFonts w:ascii="Times New Roman" w:hAnsi="Times New Roman" w:cs="Times New Roman"/>
          <w:i/>
          <w:color w:val="0070C0"/>
          <w:spacing w:val="-4"/>
          <w:sz w:val="28"/>
        </w:rPr>
        <w:t xml:space="preserve"> </w:t>
      </w:r>
      <w:r w:rsidRPr="005954F9">
        <w:rPr>
          <w:rFonts w:ascii="Times New Roman" w:hAnsi="Times New Roman" w:cs="Times New Roman"/>
          <w:i/>
          <w:color w:val="0070C0"/>
          <w:sz w:val="28"/>
        </w:rPr>
        <w:t>деле.</w:t>
      </w:r>
    </w:p>
    <w:p w:rsidR="005954F9" w:rsidRPr="005954F9" w:rsidRDefault="005954F9" w:rsidP="005954F9">
      <w:pPr>
        <w:pStyle w:val="a3"/>
        <w:spacing w:before="57" w:line="276" w:lineRule="auto"/>
        <w:ind w:right="236"/>
      </w:pPr>
      <w:r w:rsidRPr="005954F9">
        <w:t>Возраст, в котором родитель впервые предлагает ребенку досуг в сети</w:t>
      </w:r>
      <w:r w:rsidRPr="005954F9">
        <w:rPr>
          <w:spacing w:val="1"/>
        </w:rPr>
        <w:t xml:space="preserve"> </w:t>
      </w:r>
      <w:r w:rsidRPr="005954F9">
        <w:t>Интернет (а делает это именно родитель), может отличаться в зависимости от</w:t>
      </w:r>
      <w:r w:rsidRPr="005954F9">
        <w:rPr>
          <w:spacing w:val="-67"/>
        </w:rPr>
        <w:t xml:space="preserve"> </w:t>
      </w:r>
      <w:r w:rsidRPr="005954F9">
        <w:t>культурно-образовательного уровня родителя, традиций, установок в семье,</w:t>
      </w:r>
      <w:r w:rsidRPr="005954F9">
        <w:rPr>
          <w:spacing w:val="1"/>
        </w:rPr>
        <w:t xml:space="preserve"> </w:t>
      </w:r>
      <w:r w:rsidRPr="005954F9">
        <w:t>места</w:t>
      </w:r>
      <w:r w:rsidRPr="005954F9">
        <w:rPr>
          <w:spacing w:val="1"/>
        </w:rPr>
        <w:t xml:space="preserve"> </w:t>
      </w:r>
      <w:r w:rsidRPr="005954F9">
        <w:t>жительства.</w:t>
      </w:r>
      <w:r w:rsidRPr="005954F9">
        <w:rPr>
          <w:spacing w:val="1"/>
        </w:rPr>
        <w:t xml:space="preserve"> </w:t>
      </w:r>
      <w:r w:rsidRPr="005954F9">
        <w:t>Однако</w:t>
      </w:r>
      <w:r w:rsidRPr="005954F9">
        <w:rPr>
          <w:spacing w:val="1"/>
        </w:rPr>
        <w:t xml:space="preserve"> </w:t>
      </w:r>
      <w:r w:rsidRPr="005954F9">
        <w:t>ответственность</w:t>
      </w:r>
      <w:r w:rsidRPr="005954F9">
        <w:rPr>
          <w:spacing w:val="1"/>
        </w:rPr>
        <w:t xml:space="preserve"> </w:t>
      </w:r>
      <w:r w:rsidRPr="005954F9">
        <w:t>этого</w:t>
      </w:r>
      <w:r w:rsidRPr="005954F9">
        <w:rPr>
          <w:spacing w:val="1"/>
        </w:rPr>
        <w:t xml:space="preserve"> </w:t>
      </w:r>
      <w:r w:rsidRPr="005954F9">
        <w:t>шага</w:t>
      </w:r>
      <w:r w:rsidRPr="005954F9">
        <w:rPr>
          <w:spacing w:val="71"/>
        </w:rPr>
        <w:t xml:space="preserve"> </w:t>
      </w:r>
      <w:r w:rsidRPr="005954F9">
        <w:t>порой</w:t>
      </w:r>
      <w:r w:rsidRPr="005954F9">
        <w:rPr>
          <w:spacing w:val="1"/>
        </w:rPr>
        <w:t xml:space="preserve"> </w:t>
      </w:r>
      <w:r w:rsidRPr="005954F9">
        <w:t>недооценивается</w:t>
      </w:r>
      <w:r w:rsidRPr="005954F9">
        <w:rPr>
          <w:spacing w:val="2"/>
        </w:rPr>
        <w:t xml:space="preserve"> </w:t>
      </w:r>
      <w:r w:rsidRPr="005954F9">
        <w:t>взрослым.</w:t>
      </w:r>
    </w:p>
    <w:p w:rsidR="005954F9" w:rsidRPr="005954F9" w:rsidRDefault="005954F9" w:rsidP="005954F9">
      <w:pPr>
        <w:pStyle w:val="a3"/>
        <w:spacing w:before="2" w:line="276" w:lineRule="auto"/>
        <w:ind w:right="236"/>
      </w:pPr>
      <w:r w:rsidRPr="005954F9">
        <w:t xml:space="preserve">Рекомендуем учитывать результаты исследований влияния </w:t>
      </w:r>
      <w:proofErr w:type="spellStart"/>
      <w:r w:rsidRPr="005954F9">
        <w:t>гаджетов</w:t>
      </w:r>
      <w:proofErr w:type="spellEnd"/>
      <w:r w:rsidRPr="005954F9">
        <w:t xml:space="preserve"> на</w:t>
      </w:r>
      <w:r w:rsidRPr="005954F9">
        <w:rPr>
          <w:spacing w:val="1"/>
        </w:rPr>
        <w:t xml:space="preserve"> </w:t>
      </w:r>
      <w:r w:rsidRPr="005954F9">
        <w:t xml:space="preserve">детскую психику и не торопиться давать ребенку в руки </w:t>
      </w:r>
      <w:proofErr w:type="spellStart"/>
      <w:r w:rsidRPr="005954F9">
        <w:t>гаджет</w:t>
      </w:r>
      <w:proofErr w:type="spellEnd"/>
      <w:r w:rsidRPr="005954F9">
        <w:t>. Вреда от</w:t>
      </w:r>
      <w:r w:rsidRPr="005954F9">
        <w:rPr>
          <w:spacing w:val="1"/>
        </w:rPr>
        <w:t xml:space="preserve"> </w:t>
      </w:r>
      <w:r w:rsidRPr="005954F9">
        <w:t>этого не</w:t>
      </w:r>
      <w:r w:rsidRPr="005954F9">
        <w:rPr>
          <w:spacing w:val="2"/>
        </w:rPr>
        <w:t xml:space="preserve"> </w:t>
      </w:r>
      <w:r w:rsidRPr="005954F9">
        <w:t>будет,</w:t>
      </w:r>
      <w:r w:rsidRPr="005954F9">
        <w:rPr>
          <w:spacing w:val="3"/>
        </w:rPr>
        <w:t xml:space="preserve"> </w:t>
      </w:r>
      <w:r w:rsidRPr="005954F9">
        <w:t>а</w:t>
      </w:r>
      <w:r w:rsidRPr="005954F9">
        <w:rPr>
          <w:spacing w:val="2"/>
        </w:rPr>
        <w:t xml:space="preserve"> </w:t>
      </w:r>
      <w:r w:rsidRPr="005954F9">
        <w:t>вот</w:t>
      </w:r>
      <w:r w:rsidRPr="005954F9">
        <w:rPr>
          <w:spacing w:val="-1"/>
        </w:rPr>
        <w:t xml:space="preserve"> </w:t>
      </w:r>
      <w:r w:rsidRPr="005954F9">
        <w:t>польза</w:t>
      </w:r>
      <w:r w:rsidRPr="005954F9">
        <w:rPr>
          <w:spacing w:val="3"/>
        </w:rPr>
        <w:t xml:space="preserve"> </w:t>
      </w:r>
      <w:r w:rsidRPr="005954F9">
        <w:t>несомненна!</w:t>
      </w:r>
    </w:p>
    <w:p w:rsidR="005954F9" w:rsidRPr="005954F9" w:rsidRDefault="005954F9" w:rsidP="005954F9">
      <w:pPr>
        <w:spacing w:before="8"/>
        <w:ind w:left="239" w:firstLine="566"/>
        <w:jc w:val="center"/>
        <w:rPr>
          <w:rFonts w:ascii="Times New Roman" w:hAnsi="Times New Roman" w:cs="Times New Roman"/>
          <w:b/>
          <w:i/>
          <w:color w:val="00B050"/>
          <w:sz w:val="28"/>
        </w:rPr>
      </w:pPr>
      <w:r w:rsidRPr="005954F9">
        <w:rPr>
          <w:rFonts w:ascii="Times New Roman" w:hAnsi="Times New Roman" w:cs="Times New Roman"/>
          <w:b/>
          <w:i/>
          <w:color w:val="00B050"/>
          <w:sz w:val="28"/>
          <w:u w:val="thick"/>
        </w:rPr>
        <w:t>Как</w:t>
      </w:r>
      <w:r w:rsidRPr="005954F9">
        <w:rPr>
          <w:rFonts w:ascii="Times New Roman" w:hAnsi="Times New Roman" w:cs="Times New Roman"/>
          <w:b/>
          <w:i/>
          <w:color w:val="00B050"/>
          <w:spacing w:val="26"/>
          <w:sz w:val="28"/>
          <w:u w:val="thick"/>
        </w:rPr>
        <w:t xml:space="preserve"> </w:t>
      </w:r>
      <w:r w:rsidRPr="005954F9">
        <w:rPr>
          <w:rFonts w:ascii="Times New Roman" w:hAnsi="Times New Roman" w:cs="Times New Roman"/>
          <w:b/>
          <w:i/>
          <w:color w:val="00B050"/>
          <w:sz w:val="28"/>
          <w:u w:val="thick"/>
        </w:rPr>
        <w:t>же</w:t>
      </w:r>
      <w:r w:rsidRPr="005954F9">
        <w:rPr>
          <w:rFonts w:ascii="Times New Roman" w:hAnsi="Times New Roman" w:cs="Times New Roman"/>
          <w:b/>
          <w:i/>
          <w:color w:val="00B050"/>
          <w:spacing w:val="29"/>
          <w:sz w:val="28"/>
          <w:u w:val="thick"/>
        </w:rPr>
        <w:t xml:space="preserve"> </w:t>
      </w:r>
      <w:r w:rsidRPr="005954F9">
        <w:rPr>
          <w:rFonts w:ascii="Times New Roman" w:hAnsi="Times New Roman" w:cs="Times New Roman"/>
          <w:b/>
          <w:i/>
          <w:color w:val="00B050"/>
          <w:sz w:val="28"/>
          <w:u w:val="thick"/>
        </w:rPr>
        <w:t>учитывать</w:t>
      </w:r>
      <w:r w:rsidRPr="005954F9">
        <w:rPr>
          <w:rFonts w:ascii="Times New Roman" w:hAnsi="Times New Roman" w:cs="Times New Roman"/>
          <w:b/>
          <w:i/>
          <w:color w:val="00B050"/>
          <w:spacing w:val="24"/>
          <w:sz w:val="28"/>
          <w:u w:val="thick"/>
        </w:rPr>
        <w:t xml:space="preserve"> </w:t>
      </w:r>
      <w:r w:rsidRPr="005954F9">
        <w:rPr>
          <w:rFonts w:ascii="Times New Roman" w:hAnsi="Times New Roman" w:cs="Times New Roman"/>
          <w:b/>
          <w:i/>
          <w:color w:val="00B050"/>
          <w:sz w:val="28"/>
          <w:u w:val="thick"/>
        </w:rPr>
        <w:t>возрастные</w:t>
      </w:r>
      <w:r w:rsidRPr="005954F9">
        <w:rPr>
          <w:rFonts w:ascii="Times New Roman" w:hAnsi="Times New Roman" w:cs="Times New Roman"/>
          <w:b/>
          <w:i/>
          <w:color w:val="00B050"/>
          <w:spacing w:val="30"/>
          <w:sz w:val="28"/>
          <w:u w:val="thick"/>
        </w:rPr>
        <w:t xml:space="preserve"> </w:t>
      </w:r>
      <w:r w:rsidRPr="005954F9">
        <w:rPr>
          <w:rFonts w:ascii="Times New Roman" w:hAnsi="Times New Roman" w:cs="Times New Roman"/>
          <w:b/>
          <w:i/>
          <w:color w:val="00B050"/>
          <w:sz w:val="28"/>
          <w:u w:val="thick"/>
        </w:rPr>
        <w:t>особенности</w:t>
      </w:r>
      <w:r w:rsidRPr="005954F9">
        <w:rPr>
          <w:rFonts w:ascii="Times New Roman" w:hAnsi="Times New Roman" w:cs="Times New Roman"/>
          <w:b/>
          <w:i/>
          <w:color w:val="00B050"/>
          <w:spacing w:val="26"/>
          <w:sz w:val="28"/>
          <w:u w:val="thick"/>
        </w:rPr>
        <w:t xml:space="preserve"> </w:t>
      </w:r>
      <w:r w:rsidRPr="005954F9">
        <w:rPr>
          <w:rFonts w:ascii="Times New Roman" w:hAnsi="Times New Roman" w:cs="Times New Roman"/>
          <w:b/>
          <w:i/>
          <w:color w:val="00B050"/>
          <w:sz w:val="28"/>
          <w:u w:val="thick"/>
        </w:rPr>
        <w:t>ребенка?</w:t>
      </w:r>
      <w:r w:rsidRPr="005954F9">
        <w:rPr>
          <w:rFonts w:ascii="Times New Roman" w:hAnsi="Times New Roman" w:cs="Times New Roman"/>
          <w:b/>
          <w:i/>
          <w:color w:val="00B050"/>
          <w:spacing w:val="29"/>
          <w:sz w:val="28"/>
          <w:u w:val="thick"/>
        </w:rPr>
        <w:t xml:space="preserve"> </w:t>
      </w:r>
      <w:r w:rsidRPr="005954F9">
        <w:rPr>
          <w:rFonts w:ascii="Times New Roman" w:hAnsi="Times New Roman" w:cs="Times New Roman"/>
          <w:b/>
          <w:i/>
          <w:color w:val="00B050"/>
          <w:sz w:val="28"/>
          <w:u w:val="thick"/>
        </w:rPr>
        <w:t>Вот</w:t>
      </w:r>
      <w:r w:rsidRPr="005954F9">
        <w:rPr>
          <w:rFonts w:ascii="Times New Roman" w:hAnsi="Times New Roman" w:cs="Times New Roman"/>
          <w:b/>
          <w:i/>
          <w:color w:val="00B050"/>
          <w:spacing w:val="26"/>
          <w:sz w:val="28"/>
          <w:u w:val="thick"/>
        </w:rPr>
        <w:t xml:space="preserve"> </w:t>
      </w:r>
      <w:r w:rsidRPr="005954F9">
        <w:rPr>
          <w:rFonts w:ascii="Times New Roman" w:hAnsi="Times New Roman" w:cs="Times New Roman"/>
          <w:b/>
          <w:i/>
          <w:color w:val="00B050"/>
          <w:sz w:val="28"/>
          <w:u w:val="thick"/>
        </w:rPr>
        <w:t>основные</w:t>
      </w:r>
      <w:r w:rsidRPr="005954F9">
        <w:rPr>
          <w:rFonts w:ascii="Times New Roman" w:hAnsi="Times New Roman" w:cs="Times New Roman"/>
          <w:b/>
          <w:i/>
          <w:color w:val="00B050"/>
          <w:spacing w:val="-67"/>
          <w:sz w:val="28"/>
        </w:rPr>
        <w:t xml:space="preserve"> </w:t>
      </w:r>
      <w:r w:rsidRPr="005954F9">
        <w:rPr>
          <w:rFonts w:ascii="Times New Roman" w:hAnsi="Times New Roman" w:cs="Times New Roman"/>
          <w:b/>
          <w:i/>
          <w:color w:val="00B050"/>
          <w:sz w:val="28"/>
          <w:u w:val="thick"/>
        </w:rPr>
        <w:t>рекомендации:</w:t>
      </w:r>
    </w:p>
    <w:p w:rsidR="005954F9" w:rsidRPr="005954F9" w:rsidRDefault="005954F9" w:rsidP="005954F9">
      <w:pPr>
        <w:pStyle w:val="a3"/>
        <w:spacing w:line="276" w:lineRule="auto"/>
        <w:ind w:right="226"/>
      </w:pPr>
      <w:r w:rsidRPr="005954F9">
        <w:rPr>
          <w:u w:val="single"/>
        </w:rPr>
        <w:t>-учет ведущего вида деятельности ребенка в выборе досуга.</w:t>
      </w:r>
      <w:r w:rsidRPr="005954F9">
        <w:t xml:space="preserve"> В каждом</w:t>
      </w:r>
      <w:r w:rsidRPr="005954F9">
        <w:rPr>
          <w:spacing w:val="1"/>
        </w:rPr>
        <w:t xml:space="preserve"> </w:t>
      </w:r>
      <w:r w:rsidRPr="005954F9">
        <w:t>возрасте</w:t>
      </w:r>
      <w:r w:rsidRPr="005954F9">
        <w:rPr>
          <w:spacing w:val="1"/>
        </w:rPr>
        <w:t xml:space="preserve"> </w:t>
      </w:r>
      <w:r w:rsidRPr="005954F9">
        <w:t>ребенок</w:t>
      </w:r>
      <w:r w:rsidRPr="005954F9">
        <w:rPr>
          <w:spacing w:val="1"/>
        </w:rPr>
        <w:t xml:space="preserve"> </w:t>
      </w:r>
      <w:r w:rsidRPr="005954F9">
        <w:t>развивается</w:t>
      </w:r>
      <w:r w:rsidRPr="005954F9">
        <w:rPr>
          <w:spacing w:val="1"/>
        </w:rPr>
        <w:t xml:space="preserve"> </w:t>
      </w:r>
      <w:r w:rsidRPr="005954F9">
        <w:t>в</w:t>
      </w:r>
      <w:r w:rsidRPr="005954F9">
        <w:rPr>
          <w:spacing w:val="1"/>
        </w:rPr>
        <w:t xml:space="preserve"> </w:t>
      </w:r>
      <w:r w:rsidRPr="005954F9">
        <w:t>определенной</w:t>
      </w:r>
      <w:r w:rsidRPr="005954F9">
        <w:rPr>
          <w:spacing w:val="1"/>
        </w:rPr>
        <w:t xml:space="preserve"> </w:t>
      </w:r>
      <w:r w:rsidRPr="005954F9">
        <w:t>деятельности.</w:t>
      </w:r>
      <w:r w:rsidRPr="005954F9">
        <w:rPr>
          <w:spacing w:val="1"/>
        </w:rPr>
        <w:t xml:space="preserve"> </w:t>
      </w:r>
      <w:r w:rsidRPr="005954F9">
        <w:t>Например,</w:t>
      </w:r>
      <w:r w:rsidRPr="005954F9">
        <w:rPr>
          <w:spacing w:val="1"/>
        </w:rPr>
        <w:t xml:space="preserve"> </w:t>
      </w:r>
      <w:r w:rsidRPr="005954F9">
        <w:t>в</w:t>
      </w:r>
      <w:r w:rsidRPr="005954F9">
        <w:rPr>
          <w:spacing w:val="1"/>
        </w:rPr>
        <w:t xml:space="preserve"> </w:t>
      </w:r>
      <w:r w:rsidRPr="005954F9">
        <w:t>дошкольном</w:t>
      </w:r>
      <w:r w:rsidRPr="005954F9">
        <w:rPr>
          <w:spacing w:val="1"/>
        </w:rPr>
        <w:t xml:space="preserve"> </w:t>
      </w:r>
      <w:r w:rsidRPr="005954F9">
        <w:t>возрасте</w:t>
      </w:r>
      <w:r w:rsidRPr="005954F9">
        <w:rPr>
          <w:spacing w:val="1"/>
        </w:rPr>
        <w:t xml:space="preserve"> </w:t>
      </w:r>
      <w:r w:rsidRPr="005954F9">
        <w:t>огромное</w:t>
      </w:r>
      <w:r w:rsidRPr="005954F9">
        <w:rPr>
          <w:spacing w:val="1"/>
        </w:rPr>
        <w:t xml:space="preserve"> </w:t>
      </w:r>
      <w:r w:rsidRPr="005954F9">
        <w:t>значение</w:t>
      </w:r>
      <w:r w:rsidRPr="005954F9">
        <w:rPr>
          <w:spacing w:val="1"/>
        </w:rPr>
        <w:t xml:space="preserve"> </w:t>
      </w:r>
      <w:r w:rsidRPr="005954F9">
        <w:t>имеет</w:t>
      </w:r>
      <w:r w:rsidRPr="005954F9">
        <w:rPr>
          <w:spacing w:val="1"/>
        </w:rPr>
        <w:t xml:space="preserve"> </w:t>
      </w:r>
      <w:r w:rsidRPr="005954F9">
        <w:t>игровая</w:t>
      </w:r>
      <w:r w:rsidRPr="005954F9">
        <w:rPr>
          <w:spacing w:val="71"/>
        </w:rPr>
        <w:t xml:space="preserve"> </w:t>
      </w:r>
      <w:r w:rsidRPr="005954F9">
        <w:t>деятельность,</w:t>
      </w:r>
      <w:r w:rsidRPr="005954F9">
        <w:rPr>
          <w:spacing w:val="1"/>
        </w:rPr>
        <w:t xml:space="preserve"> </w:t>
      </w:r>
      <w:r w:rsidRPr="005954F9">
        <w:t>причем разные виды игры: манипулирование предметами, свободная игра с</w:t>
      </w:r>
      <w:r w:rsidRPr="005954F9">
        <w:rPr>
          <w:spacing w:val="1"/>
        </w:rPr>
        <w:t xml:space="preserve"> </w:t>
      </w:r>
      <w:r w:rsidRPr="005954F9">
        <w:t>детьми, сюжетно-ролевая игра, которая помогает усвоить важные правила</w:t>
      </w:r>
      <w:r w:rsidRPr="005954F9">
        <w:rPr>
          <w:spacing w:val="1"/>
        </w:rPr>
        <w:t xml:space="preserve"> </w:t>
      </w:r>
      <w:r w:rsidRPr="005954F9">
        <w:t>взаимодействия.</w:t>
      </w:r>
      <w:r w:rsidRPr="005954F9">
        <w:rPr>
          <w:spacing w:val="1"/>
        </w:rPr>
        <w:t xml:space="preserve"> </w:t>
      </w:r>
      <w:r w:rsidRPr="005954F9">
        <w:t>В</w:t>
      </w:r>
      <w:r w:rsidRPr="005954F9">
        <w:rPr>
          <w:spacing w:val="1"/>
        </w:rPr>
        <w:t xml:space="preserve"> </w:t>
      </w:r>
      <w:r w:rsidRPr="005954F9">
        <w:t>младшем</w:t>
      </w:r>
      <w:r w:rsidRPr="005954F9">
        <w:rPr>
          <w:spacing w:val="1"/>
        </w:rPr>
        <w:t xml:space="preserve"> </w:t>
      </w:r>
      <w:r w:rsidRPr="005954F9">
        <w:t>школьном</w:t>
      </w:r>
      <w:r w:rsidRPr="005954F9">
        <w:rPr>
          <w:spacing w:val="1"/>
        </w:rPr>
        <w:t xml:space="preserve"> </w:t>
      </w:r>
      <w:r w:rsidRPr="005954F9">
        <w:t>возрасте</w:t>
      </w:r>
      <w:r w:rsidRPr="005954F9">
        <w:rPr>
          <w:spacing w:val="1"/>
        </w:rPr>
        <w:t xml:space="preserve"> </w:t>
      </w:r>
      <w:r w:rsidRPr="005954F9">
        <w:t>ребенок</w:t>
      </w:r>
      <w:r w:rsidRPr="005954F9">
        <w:rPr>
          <w:spacing w:val="1"/>
        </w:rPr>
        <w:t xml:space="preserve"> </w:t>
      </w:r>
      <w:r w:rsidRPr="005954F9">
        <w:t>развивается</w:t>
      </w:r>
      <w:r w:rsidRPr="005954F9">
        <w:rPr>
          <w:spacing w:val="1"/>
        </w:rPr>
        <w:t xml:space="preserve"> </w:t>
      </w:r>
      <w:r w:rsidRPr="005954F9">
        <w:t>в</w:t>
      </w:r>
      <w:r w:rsidRPr="005954F9">
        <w:rPr>
          <w:spacing w:val="1"/>
        </w:rPr>
        <w:t xml:space="preserve"> </w:t>
      </w:r>
      <w:r w:rsidRPr="005954F9">
        <w:t>учебной</w:t>
      </w:r>
      <w:r w:rsidRPr="005954F9">
        <w:rPr>
          <w:spacing w:val="1"/>
        </w:rPr>
        <w:t xml:space="preserve"> </w:t>
      </w:r>
      <w:r w:rsidRPr="005954F9">
        <w:t>деятельности,</w:t>
      </w:r>
      <w:r w:rsidRPr="005954F9">
        <w:rPr>
          <w:spacing w:val="1"/>
        </w:rPr>
        <w:t xml:space="preserve"> </w:t>
      </w:r>
      <w:r w:rsidRPr="005954F9">
        <w:t>а</w:t>
      </w:r>
      <w:r w:rsidRPr="005954F9">
        <w:rPr>
          <w:spacing w:val="1"/>
        </w:rPr>
        <w:t xml:space="preserve"> </w:t>
      </w:r>
      <w:r w:rsidRPr="005954F9">
        <w:t>для</w:t>
      </w:r>
      <w:r w:rsidRPr="005954F9">
        <w:rPr>
          <w:spacing w:val="1"/>
        </w:rPr>
        <w:t xml:space="preserve"> </w:t>
      </w:r>
      <w:r w:rsidRPr="005954F9">
        <w:t>подростка</w:t>
      </w:r>
      <w:r w:rsidRPr="005954F9">
        <w:rPr>
          <w:spacing w:val="1"/>
        </w:rPr>
        <w:t xml:space="preserve"> </w:t>
      </w:r>
      <w:r w:rsidRPr="005954F9">
        <w:t>жизненно</w:t>
      </w:r>
      <w:r w:rsidRPr="005954F9">
        <w:rPr>
          <w:spacing w:val="1"/>
        </w:rPr>
        <w:t xml:space="preserve"> </w:t>
      </w:r>
      <w:r w:rsidRPr="005954F9">
        <w:t>важно</w:t>
      </w:r>
      <w:r w:rsidRPr="005954F9">
        <w:rPr>
          <w:spacing w:val="1"/>
        </w:rPr>
        <w:t xml:space="preserve"> </w:t>
      </w:r>
      <w:r w:rsidRPr="005954F9">
        <w:t>общение</w:t>
      </w:r>
      <w:r w:rsidRPr="005954F9">
        <w:rPr>
          <w:spacing w:val="1"/>
        </w:rPr>
        <w:t xml:space="preserve"> </w:t>
      </w:r>
      <w:r w:rsidRPr="005954F9">
        <w:t>со</w:t>
      </w:r>
      <w:r w:rsidRPr="005954F9">
        <w:rPr>
          <w:spacing w:val="-67"/>
        </w:rPr>
        <w:t xml:space="preserve"> </w:t>
      </w:r>
      <w:r w:rsidRPr="005954F9">
        <w:t>сверстниками.</w:t>
      </w:r>
      <w:r w:rsidRPr="005954F9">
        <w:rPr>
          <w:spacing w:val="1"/>
        </w:rPr>
        <w:t xml:space="preserve"> </w:t>
      </w:r>
      <w:r w:rsidRPr="005954F9">
        <w:t>В</w:t>
      </w:r>
      <w:r w:rsidRPr="005954F9">
        <w:rPr>
          <w:spacing w:val="1"/>
        </w:rPr>
        <w:t xml:space="preserve"> </w:t>
      </w:r>
      <w:r w:rsidRPr="005954F9">
        <w:t>реальной</w:t>
      </w:r>
      <w:r w:rsidRPr="005954F9">
        <w:rPr>
          <w:spacing w:val="1"/>
        </w:rPr>
        <w:t xml:space="preserve"> </w:t>
      </w:r>
      <w:r w:rsidRPr="005954F9">
        <w:t>деятельности</w:t>
      </w:r>
      <w:r w:rsidRPr="005954F9">
        <w:rPr>
          <w:spacing w:val="1"/>
        </w:rPr>
        <w:t xml:space="preserve"> </w:t>
      </w:r>
      <w:r w:rsidRPr="005954F9">
        <w:t>во</w:t>
      </w:r>
      <w:r w:rsidRPr="005954F9">
        <w:rPr>
          <w:spacing w:val="1"/>
        </w:rPr>
        <w:t xml:space="preserve"> </w:t>
      </w:r>
      <w:r w:rsidRPr="005954F9">
        <w:t>взаимодействии</w:t>
      </w:r>
      <w:r w:rsidRPr="005954F9">
        <w:rPr>
          <w:spacing w:val="1"/>
        </w:rPr>
        <w:t xml:space="preserve"> </w:t>
      </w:r>
      <w:r w:rsidRPr="005954F9">
        <w:t>с</w:t>
      </w:r>
      <w:r w:rsidRPr="005954F9">
        <w:rPr>
          <w:spacing w:val="1"/>
        </w:rPr>
        <w:t xml:space="preserve"> </w:t>
      </w:r>
      <w:r w:rsidRPr="005954F9">
        <w:t>реальными</w:t>
      </w:r>
      <w:r w:rsidRPr="005954F9">
        <w:rPr>
          <w:spacing w:val="1"/>
        </w:rPr>
        <w:t xml:space="preserve"> </w:t>
      </w:r>
      <w:r w:rsidRPr="005954F9">
        <w:t>людьми</w:t>
      </w:r>
      <w:r w:rsidRPr="005954F9">
        <w:rPr>
          <w:spacing w:val="1"/>
        </w:rPr>
        <w:t xml:space="preserve"> </w:t>
      </w:r>
      <w:r w:rsidRPr="005954F9">
        <w:t>это</w:t>
      </w:r>
      <w:r w:rsidRPr="005954F9">
        <w:rPr>
          <w:spacing w:val="1"/>
        </w:rPr>
        <w:t xml:space="preserve"> </w:t>
      </w:r>
      <w:r w:rsidRPr="005954F9">
        <w:t>позволяет</w:t>
      </w:r>
      <w:r w:rsidRPr="005954F9">
        <w:rPr>
          <w:spacing w:val="1"/>
        </w:rPr>
        <w:t xml:space="preserve"> </w:t>
      </w:r>
      <w:r w:rsidRPr="005954F9">
        <w:t>развиваться</w:t>
      </w:r>
      <w:r w:rsidRPr="005954F9">
        <w:rPr>
          <w:spacing w:val="1"/>
        </w:rPr>
        <w:t xml:space="preserve"> </w:t>
      </w:r>
      <w:r w:rsidRPr="005954F9">
        <w:t>ребенку,</w:t>
      </w:r>
      <w:r w:rsidRPr="005954F9">
        <w:rPr>
          <w:spacing w:val="1"/>
        </w:rPr>
        <w:t xml:space="preserve"> </w:t>
      </w:r>
      <w:r w:rsidRPr="005954F9">
        <w:t>раскрывать</w:t>
      </w:r>
      <w:r w:rsidRPr="005954F9">
        <w:rPr>
          <w:spacing w:val="1"/>
        </w:rPr>
        <w:t xml:space="preserve"> </w:t>
      </w:r>
      <w:r w:rsidRPr="005954F9">
        <w:t>его</w:t>
      </w:r>
      <w:r w:rsidRPr="005954F9">
        <w:rPr>
          <w:spacing w:val="1"/>
        </w:rPr>
        <w:t xml:space="preserve"> </w:t>
      </w:r>
      <w:r w:rsidRPr="005954F9">
        <w:t>потенциал,</w:t>
      </w:r>
      <w:r w:rsidRPr="005954F9">
        <w:rPr>
          <w:spacing w:val="1"/>
        </w:rPr>
        <w:t xml:space="preserve"> </w:t>
      </w:r>
      <w:r w:rsidRPr="005954F9">
        <w:t>формировать новые жизненно необходимые навыки. Виртуальная реальность</w:t>
      </w:r>
      <w:r w:rsidRPr="005954F9">
        <w:rPr>
          <w:spacing w:val="-67"/>
        </w:rPr>
        <w:t xml:space="preserve"> </w:t>
      </w:r>
      <w:r w:rsidRPr="005954F9">
        <w:t>ограничивает</w:t>
      </w:r>
      <w:r w:rsidRPr="005954F9">
        <w:rPr>
          <w:spacing w:val="-1"/>
        </w:rPr>
        <w:t xml:space="preserve"> </w:t>
      </w:r>
      <w:r w:rsidRPr="005954F9">
        <w:t>этот потенциал.</w:t>
      </w:r>
    </w:p>
    <w:p w:rsidR="005954F9" w:rsidRPr="005954F9" w:rsidRDefault="005954F9" w:rsidP="005954F9">
      <w:pPr>
        <w:pStyle w:val="a3"/>
        <w:spacing w:line="276" w:lineRule="auto"/>
        <w:ind w:right="230"/>
      </w:pPr>
      <w:r w:rsidRPr="005954F9">
        <w:t>Родители не должны забывать, что развитие когнитивных функций и</w:t>
      </w:r>
      <w:r w:rsidRPr="005954F9">
        <w:rPr>
          <w:spacing w:val="1"/>
        </w:rPr>
        <w:t xml:space="preserve"> </w:t>
      </w:r>
      <w:r w:rsidRPr="005954F9">
        <w:t>навыков</w:t>
      </w:r>
      <w:r w:rsidRPr="005954F9">
        <w:rPr>
          <w:spacing w:val="1"/>
        </w:rPr>
        <w:t xml:space="preserve"> </w:t>
      </w:r>
      <w:r w:rsidRPr="005954F9">
        <w:t>требует</w:t>
      </w:r>
      <w:r w:rsidRPr="005954F9">
        <w:rPr>
          <w:spacing w:val="1"/>
        </w:rPr>
        <w:t xml:space="preserve"> </w:t>
      </w:r>
      <w:r w:rsidRPr="005954F9">
        <w:t>систематической</w:t>
      </w:r>
      <w:r w:rsidRPr="005954F9">
        <w:rPr>
          <w:spacing w:val="1"/>
        </w:rPr>
        <w:t xml:space="preserve"> </w:t>
      </w:r>
      <w:r w:rsidRPr="005954F9">
        <w:t>работы</w:t>
      </w:r>
      <w:r w:rsidRPr="005954F9">
        <w:rPr>
          <w:spacing w:val="1"/>
        </w:rPr>
        <w:t xml:space="preserve"> </w:t>
      </w:r>
      <w:r w:rsidRPr="005954F9">
        <w:t>и</w:t>
      </w:r>
      <w:r w:rsidRPr="005954F9">
        <w:rPr>
          <w:spacing w:val="1"/>
        </w:rPr>
        <w:t xml:space="preserve"> </w:t>
      </w:r>
      <w:r w:rsidRPr="005954F9">
        <w:t>со</w:t>
      </w:r>
      <w:r w:rsidRPr="005954F9">
        <w:rPr>
          <w:spacing w:val="1"/>
        </w:rPr>
        <w:t xml:space="preserve"> </w:t>
      </w:r>
      <w:r w:rsidRPr="005954F9">
        <w:t>стороны</w:t>
      </w:r>
      <w:r w:rsidRPr="005954F9">
        <w:rPr>
          <w:spacing w:val="1"/>
        </w:rPr>
        <w:t xml:space="preserve"> </w:t>
      </w:r>
      <w:r w:rsidRPr="005954F9">
        <w:t>ребенка,</w:t>
      </w:r>
      <w:r w:rsidRPr="005954F9">
        <w:rPr>
          <w:spacing w:val="70"/>
        </w:rPr>
        <w:t xml:space="preserve"> </w:t>
      </w:r>
      <w:r w:rsidRPr="005954F9">
        <w:t>и</w:t>
      </w:r>
      <w:r w:rsidRPr="005954F9">
        <w:rPr>
          <w:spacing w:val="70"/>
        </w:rPr>
        <w:t xml:space="preserve"> </w:t>
      </w:r>
      <w:r w:rsidRPr="005954F9">
        <w:t>со</w:t>
      </w:r>
      <w:r w:rsidRPr="005954F9">
        <w:rPr>
          <w:spacing w:val="1"/>
        </w:rPr>
        <w:t xml:space="preserve"> </w:t>
      </w:r>
      <w:r w:rsidRPr="005954F9">
        <w:t>стороны взрослых. Задача взрослых — постоянное моделирование бытовых,</w:t>
      </w:r>
      <w:r w:rsidRPr="005954F9">
        <w:rPr>
          <w:spacing w:val="1"/>
        </w:rPr>
        <w:t xml:space="preserve"> </w:t>
      </w:r>
      <w:r w:rsidRPr="005954F9">
        <w:t>игровых,</w:t>
      </w:r>
      <w:r w:rsidRPr="005954F9">
        <w:rPr>
          <w:spacing w:val="1"/>
        </w:rPr>
        <w:t xml:space="preserve"> </w:t>
      </w:r>
      <w:r w:rsidRPr="005954F9">
        <w:t>учебных</w:t>
      </w:r>
      <w:r w:rsidRPr="005954F9">
        <w:rPr>
          <w:spacing w:val="1"/>
        </w:rPr>
        <w:t xml:space="preserve"> </w:t>
      </w:r>
      <w:r w:rsidRPr="005954F9">
        <w:lastRenderedPageBreak/>
        <w:t>ситуаций,</w:t>
      </w:r>
      <w:r w:rsidRPr="005954F9">
        <w:rPr>
          <w:spacing w:val="1"/>
        </w:rPr>
        <w:t xml:space="preserve"> </w:t>
      </w:r>
      <w:r w:rsidRPr="005954F9">
        <w:t>в</w:t>
      </w:r>
      <w:r w:rsidRPr="005954F9">
        <w:rPr>
          <w:spacing w:val="1"/>
        </w:rPr>
        <w:t xml:space="preserve"> </w:t>
      </w:r>
      <w:r w:rsidRPr="005954F9">
        <w:t>которых</w:t>
      </w:r>
      <w:r w:rsidRPr="005954F9">
        <w:rPr>
          <w:spacing w:val="1"/>
        </w:rPr>
        <w:t xml:space="preserve"> </w:t>
      </w:r>
      <w:r w:rsidRPr="005954F9">
        <w:t>возникает</w:t>
      </w:r>
      <w:r w:rsidRPr="005954F9">
        <w:rPr>
          <w:spacing w:val="1"/>
        </w:rPr>
        <w:t xml:space="preserve"> </w:t>
      </w:r>
      <w:r w:rsidRPr="005954F9">
        <w:t>необходимость</w:t>
      </w:r>
      <w:r w:rsidRPr="005954F9">
        <w:rPr>
          <w:spacing w:val="1"/>
        </w:rPr>
        <w:t xml:space="preserve"> </w:t>
      </w:r>
      <w:r w:rsidRPr="005954F9">
        <w:t>формирования</w:t>
      </w:r>
      <w:r w:rsidRPr="005954F9">
        <w:rPr>
          <w:spacing w:val="1"/>
        </w:rPr>
        <w:t xml:space="preserve"> </w:t>
      </w:r>
      <w:r w:rsidRPr="005954F9">
        <w:t>и</w:t>
      </w:r>
      <w:r w:rsidRPr="005954F9">
        <w:rPr>
          <w:spacing w:val="1"/>
        </w:rPr>
        <w:t xml:space="preserve"> </w:t>
      </w:r>
      <w:r w:rsidRPr="005954F9">
        <w:t>упражнения</w:t>
      </w:r>
      <w:r w:rsidRPr="005954F9">
        <w:rPr>
          <w:spacing w:val="1"/>
        </w:rPr>
        <w:t xml:space="preserve"> </w:t>
      </w:r>
      <w:r w:rsidRPr="005954F9">
        <w:t>различных</w:t>
      </w:r>
      <w:r w:rsidRPr="005954F9">
        <w:rPr>
          <w:spacing w:val="1"/>
        </w:rPr>
        <w:t xml:space="preserve"> </w:t>
      </w:r>
      <w:r w:rsidRPr="005954F9">
        <w:t>психических</w:t>
      </w:r>
      <w:r w:rsidRPr="005954F9">
        <w:rPr>
          <w:spacing w:val="1"/>
        </w:rPr>
        <w:t xml:space="preserve"> </w:t>
      </w:r>
      <w:r w:rsidRPr="005954F9">
        <w:t>функций</w:t>
      </w:r>
      <w:r w:rsidRPr="005954F9">
        <w:rPr>
          <w:spacing w:val="1"/>
        </w:rPr>
        <w:t xml:space="preserve"> </w:t>
      </w:r>
      <w:r w:rsidRPr="005954F9">
        <w:t>(памяти,</w:t>
      </w:r>
      <w:r w:rsidRPr="005954F9">
        <w:rPr>
          <w:spacing w:val="1"/>
        </w:rPr>
        <w:t xml:space="preserve"> </w:t>
      </w:r>
      <w:r w:rsidRPr="005954F9">
        <w:t>внимания,</w:t>
      </w:r>
      <w:r w:rsidRPr="005954F9">
        <w:rPr>
          <w:spacing w:val="1"/>
        </w:rPr>
        <w:t xml:space="preserve"> </w:t>
      </w:r>
      <w:r w:rsidRPr="005954F9">
        <w:t>речи,</w:t>
      </w:r>
      <w:r w:rsidRPr="005954F9">
        <w:rPr>
          <w:spacing w:val="1"/>
        </w:rPr>
        <w:t xml:space="preserve"> </w:t>
      </w:r>
      <w:r w:rsidRPr="005954F9">
        <w:t>пространственных навыков и</w:t>
      </w:r>
      <w:r w:rsidRPr="005954F9">
        <w:rPr>
          <w:spacing w:val="1"/>
        </w:rPr>
        <w:t xml:space="preserve"> </w:t>
      </w:r>
      <w:r w:rsidRPr="005954F9">
        <w:t>т.</w:t>
      </w:r>
      <w:r w:rsidRPr="005954F9">
        <w:rPr>
          <w:spacing w:val="1"/>
        </w:rPr>
        <w:t xml:space="preserve"> </w:t>
      </w:r>
      <w:r w:rsidRPr="005954F9">
        <w:t>п.).</w:t>
      </w:r>
      <w:r w:rsidRPr="005954F9">
        <w:rPr>
          <w:spacing w:val="1"/>
        </w:rPr>
        <w:t xml:space="preserve"> </w:t>
      </w:r>
      <w:r w:rsidRPr="005954F9">
        <w:t>В противном</w:t>
      </w:r>
      <w:r w:rsidRPr="005954F9">
        <w:rPr>
          <w:spacing w:val="1"/>
        </w:rPr>
        <w:t xml:space="preserve"> </w:t>
      </w:r>
      <w:r w:rsidRPr="005954F9">
        <w:t>случае</w:t>
      </w:r>
      <w:r w:rsidRPr="005954F9">
        <w:rPr>
          <w:spacing w:val="1"/>
        </w:rPr>
        <w:t xml:space="preserve"> </w:t>
      </w:r>
      <w:r w:rsidRPr="005954F9">
        <w:t>затруднения при освоении детьми вербальных и пространственных навыков</w:t>
      </w:r>
      <w:r w:rsidRPr="005954F9">
        <w:rPr>
          <w:spacing w:val="1"/>
        </w:rPr>
        <w:t xml:space="preserve"> </w:t>
      </w:r>
      <w:r w:rsidRPr="005954F9">
        <w:t>(не</w:t>
      </w:r>
      <w:r w:rsidRPr="005954F9">
        <w:rPr>
          <w:spacing w:val="1"/>
        </w:rPr>
        <w:t xml:space="preserve"> </w:t>
      </w:r>
      <w:r w:rsidRPr="005954F9">
        <w:t>только</w:t>
      </w:r>
      <w:r w:rsidRPr="005954F9">
        <w:rPr>
          <w:spacing w:val="1"/>
        </w:rPr>
        <w:t xml:space="preserve"> </w:t>
      </w:r>
      <w:r w:rsidRPr="005954F9">
        <w:t>чтения</w:t>
      </w:r>
      <w:r w:rsidRPr="005954F9">
        <w:rPr>
          <w:spacing w:val="1"/>
        </w:rPr>
        <w:t xml:space="preserve"> </w:t>
      </w:r>
      <w:r w:rsidRPr="005954F9">
        <w:t>и</w:t>
      </w:r>
      <w:r w:rsidRPr="005954F9">
        <w:rPr>
          <w:spacing w:val="1"/>
        </w:rPr>
        <w:t xml:space="preserve"> </w:t>
      </w:r>
      <w:r w:rsidRPr="005954F9">
        <w:t>письма,</w:t>
      </w:r>
      <w:r w:rsidRPr="005954F9">
        <w:rPr>
          <w:spacing w:val="1"/>
        </w:rPr>
        <w:t xml:space="preserve"> </w:t>
      </w:r>
      <w:r w:rsidRPr="005954F9">
        <w:t>но</w:t>
      </w:r>
      <w:r w:rsidRPr="005954F9">
        <w:rPr>
          <w:spacing w:val="1"/>
        </w:rPr>
        <w:t xml:space="preserve"> </w:t>
      </w:r>
      <w:r w:rsidRPr="005954F9">
        <w:t>и</w:t>
      </w:r>
      <w:r w:rsidRPr="005954F9">
        <w:rPr>
          <w:spacing w:val="1"/>
        </w:rPr>
        <w:t xml:space="preserve"> </w:t>
      </w:r>
      <w:r w:rsidRPr="005954F9">
        <w:t>формирования</w:t>
      </w:r>
      <w:r w:rsidRPr="005954F9">
        <w:rPr>
          <w:spacing w:val="1"/>
        </w:rPr>
        <w:t xml:space="preserve"> </w:t>
      </w:r>
      <w:r w:rsidRPr="005954F9">
        <w:t>словарного</w:t>
      </w:r>
      <w:r w:rsidRPr="005954F9">
        <w:rPr>
          <w:spacing w:val="1"/>
        </w:rPr>
        <w:t xml:space="preserve"> </w:t>
      </w:r>
      <w:r w:rsidRPr="005954F9">
        <w:t>запаса,</w:t>
      </w:r>
      <w:r w:rsidRPr="005954F9">
        <w:rPr>
          <w:spacing w:val="-67"/>
        </w:rPr>
        <w:t xml:space="preserve"> </w:t>
      </w:r>
      <w:r w:rsidRPr="005954F9">
        <w:t>определения</w:t>
      </w:r>
      <w:r w:rsidRPr="005954F9">
        <w:rPr>
          <w:spacing w:val="1"/>
        </w:rPr>
        <w:t xml:space="preserve"> </w:t>
      </w:r>
      <w:r w:rsidRPr="005954F9">
        <w:t>времени</w:t>
      </w:r>
      <w:r w:rsidRPr="005954F9">
        <w:rPr>
          <w:spacing w:val="1"/>
        </w:rPr>
        <w:t xml:space="preserve"> </w:t>
      </w:r>
      <w:r w:rsidRPr="005954F9">
        <w:t>по</w:t>
      </w:r>
      <w:r w:rsidRPr="005954F9">
        <w:rPr>
          <w:spacing w:val="1"/>
        </w:rPr>
        <w:t xml:space="preserve"> </w:t>
      </w:r>
      <w:r w:rsidRPr="005954F9">
        <w:t>аналоговым</w:t>
      </w:r>
      <w:r w:rsidRPr="005954F9">
        <w:rPr>
          <w:spacing w:val="1"/>
        </w:rPr>
        <w:t xml:space="preserve"> </w:t>
      </w:r>
      <w:r w:rsidRPr="005954F9">
        <w:t>часам</w:t>
      </w:r>
      <w:r w:rsidRPr="005954F9">
        <w:rPr>
          <w:spacing w:val="1"/>
        </w:rPr>
        <w:t xml:space="preserve"> </w:t>
      </w:r>
      <w:r w:rsidRPr="005954F9">
        <w:t>и</w:t>
      </w:r>
      <w:r w:rsidRPr="005954F9">
        <w:rPr>
          <w:spacing w:val="1"/>
        </w:rPr>
        <w:t xml:space="preserve"> </w:t>
      </w:r>
      <w:r w:rsidRPr="005954F9">
        <w:t>т.</w:t>
      </w:r>
      <w:r w:rsidRPr="005954F9">
        <w:rPr>
          <w:spacing w:val="1"/>
        </w:rPr>
        <w:t xml:space="preserve"> </w:t>
      </w:r>
      <w:r w:rsidRPr="005954F9">
        <w:t>п.)</w:t>
      </w:r>
      <w:r w:rsidRPr="005954F9">
        <w:rPr>
          <w:spacing w:val="1"/>
        </w:rPr>
        <w:t xml:space="preserve"> </w:t>
      </w:r>
      <w:r w:rsidRPr="005954F9">
        <w:t>могут</w:t>
      </w:r>
      <w:r w:rsidRPr="005954F9">
        <w:rPr>
          <w:spacing w:val="1"/>
        </w:rPr>
        <w:t xml:space="preserve"> </w:t>
      </w:r>
      <w:r w:rsidRPr="005954F9">
        <w:t>оказаться</w:t>
      </w:r>
      <w:r w:rsidRPr="005954F9">
        <w:rPr>
          <w:spacing w:val="-67"/>
        </w:rPr>
        <w:t xml:space="preserve"> </w:t>
      </w:r>
      <w:r w:rsidRPr="005954F9">
        <w:t>хроническими</w:t>
      </w:r>
      <w:r w:rsidRPr="005954F9">
        <w:rPr>
          <w:spacing w:val="-1"/>
        </w:rPr>
        <w:t xml:space="preserve"> </w:t>
      </w:r>
      <w:r w:rsidRPr="005954F9">
        <w:t>и</w:t>
      </w:r>
      <w:r w:rsidRPr="005954F9">
        <w:rPr>
          <w:spacing w:val="-1"/>
        </w:rPr>
        <w:t xml:space="preserve"> </w:t>
      </w:r>
      <w:r w:rsidRPr="005954F9">
        <w:t>препятствовать</w:t>
      </w:r>
      <w:r w:rsidRPr="005954F9">
        <w:rPr>
          <w:spacing w:val="2"/>
        </w:rPr>
        <w:t xml:space="preserve"> </w:t>
      </w:r>
      <w:r w:rsidRPr="005954F9">
        <w:t>успешному</w:t>
      </w:r>
      <w:r w:rsidRPr="005954F9">
        <w:rPr>
          <w:spacing w:val="-5"/>
        </w:rPr>
        <w:t xml:space="preserve"> </w:t>
      </w:r>
      <w:r w:rsidRPr="005954F9">
        <w:t>обучению</w:t>
      </w:r>
      <w:r w:rsidRPr="005954F9">
        <w:rPr>
          <w:spacing w:val="-1"/>
        </w:rPr>
        <w:t xml:space="preserve"> </w:t>
      </w:r>
      <w:r w:rsidRPr="005954F9">
        <w:t>в</w:t>
      </w:r>
      <w:r w:rsidRPr="005954F9">
        <w:rPr>
          <w:spacing w:val="-2"/>
        </w:rPr>
        <w:t xml:space="preserve"> </w:t>
      </w:r>
      <w:r w:rsidRPr="005954F9">
        <w:t>школе.</w:t>
      </w:r>
      <w:r w:rsidRPr="005954F9">
        <w:rPr>
          <w:spacing w:val="13"/>
        </w:rPr>
        <w:t xml:space="preserve"> </w:t>
      </w:r>
    </w:p>
    <w:p w:rsidR="005954F9" w:rsidRDefault="005954F9" w:rsidP="005954F9">
      <w:pPr>
        <w:pStyle w:val="a3"/>
        <w:spacing w:before="67" w:line="276" w:lineRule="auto"/>
        <w:ind w:right="243" w:firstLine="0"/>
      </w:pPr>
      <w:r w:rsidRPr="005954F9">
        <w:rPr>
          <w:u w:val="single"/>
        </w:rPr>
        <w:t>-учет</w:t>
      </w:r>
      <w:r w:rsidRPr="005954F9">
        <w:rPr>
          <w:spacing w:val="1"/>
          <w:u w:val="single"/>
        </w:rPr>
        <w:t xml:space="preserve"> </w:t>
      </w:r>
      <w:r w:rsidRPr="005954F9">
        <w:rPr>
          <w:u w:val="single"/>
        </w:rPr>
        <w:t>индивидуальных</w:t>
      </w:r>
      <w:r w:rsidRPr="005954F9">
        <w:rPr>
          <w:spacing w:val="1"/>
          <w:u w:val="single"/>
        </w:rPr>
        <w:t xml:space="preserve"> </w:t>
      </w:r>
      <w:r w:rsidRPr="005954F9">
        <w:rPr>
          <w:u w:val="single"/>
        </w:rPr>
        <w:t>особенностей</w:t>
      </w:r>
      <w:r w:rsidRPr="005954F9">
        <w:rPr>
          <w:spacing w:val="1"/>
          <w:u w:val="single"/>
        </w:rPr>
        <w:t xml:space="preserve"> </w:t>
      </w:r>
      <w:r w:rsidRPr="005954F9">
        <w:rPr>
          <w:u w:val="single"/>
        </w:rPr>
        <w:t>ребенка</w:t>
      </w:r>
      <w:r w:rsidRPr="005954F9">
        <w:rPr>
          <w:spacing w:val="1"/>
        </w:rPr>
        <w:t xml:space="preserve"> </w:t>
      </w:r>
      <w:r w:rsidRPr="005954F9">
        <w:t>(темп</w:t>
      </w:r>
      <w:r w:rsidRPr="005954F9">
        <w:rPr>
          <w:spacing w:val="1"/>
        </w:rPr>
        <w:t xml:space="preserve"> </w:t>
      </w:r>
      <w:r w:rsidRPr="005954F9">
        <w:t>обработки</w:t>
      </w:r>
      <w:r w:rsidRPr="005954F9">
        <w:rPr>
          <w:spacing w:val="1"/>
        </w:rPr>
        <w:t xml:space="preserve"> </w:t>
      </w:r>
      <w:r w:rsidRPr="005954F9">
        <w:t>информации,</w:t>
      </w:r>
      <w:r w:rsidRPr="005954F9">
        <w:rPr>
          <w:spacing w:val="1"/>
        </w:rPr>
        <w:t xml:space="preserve"> </w:t>
      </w:r>
      <w:r w:rsidRPr="005954F9">
        <w:t>процессы</w:t>
      </w:r>
      <w:r w:rsidRPr="005954F9">
        <w:rPr>
          <w:spacing w:val="1"/>
        </w:rPr>
        <w:t xml:space="preserve"> </w:t>
      </w:r>
      <w:r w:rsidRPr="005954F9">
        <w:t>возбуждения</w:t>
      </w:r>
      <w:r w:rsidRPr="005954F9">
        <w:rPr>
          <w:spacing w:val="1"/>
        </w:rPr>
        <w:t xml:space="preserve"> </w:t>
      </w:r>
      <w:r w:rsidRPr="005954F9">
        <w:t>–</w:t>
      </w:r>
      <w:r w:rsidRPr="005954F9">
        <w:rPr>
          <w:spacing w:val="1"/>
        </w:rPr>
        <w:t xml:space="preserve"> </w:t>
      </w:r>
      <w:r w:rsidRPr="005954F9">
        <w:t>торможения</w:t>
      </w:r>
      <w:r w:rsidRPr="005954F9">
        <w:rPr>
          <w:spacing w:val="1"/>
        </w:rPr>
        <w:t xml:space="preserve"> </w:t>
      </w:r>
      <w:r w:rsidRPr="005954F9">
        <w:t>нервной</w:t>
      </w:r>
      <w:r w:rsidRPr="005954F9">
        <w:rPr>
          <w:spacing w:val="1"/>
        </w:rPr>
        <w:t xml:space="preserve"> </w:t>
      </w:r>
      <w:r w:rsidRPr="005954F9">
        <w:t>системы,</w:t>
      </w:r>
      <w:r w:rsidRPr="005954F9">
        <w:rPr>
          <w:spacing w:val="1"/>
        </w:rPr>
        <w:t xml:space="preserve"> </w:t>
      </w:r>
      <w:r w:rsidRPr="005954F9">
        <w:t>способность к переключению и пр.). Будьте внимательны к тому, как ведет</w:t>
      </w:r>
      <w:r w:rsidRPr="005954F9">
        <w:rPr>
          <w:spacing w:val="1"/>
        </w:rPr>
        <w:t xml:space="preserve"> </w:t>
      </w:r>
      <w:r w:rsidRPr="005954F9">
        <w:t>себя</w:t>
      </w:r>
      <w:r w:rsidRPr="005954F9">
        <w:rPr>
          <w:spacing w:val="47"/>
        </w:rPr>
        <w:t xml:space="preserve"> </w:t>
      </w:r>
      <w:r w:rsidRPr="005954F9">
        <w:t>ребенок</w:t>
      </w:r>
      <w:r w:rsidRPr="005954F9">
        <w:rPr>
          <w:spacing w:val="45"/>
        </w:rPr>
        <w:t xml:space="preserve"> </w:t>
      </w:r>
      <w:r w:rsidRPr="005954F9">
        <w:t>во</w:t>
      </w:r>
      <w:r w:rsidRPr="005954F9">
        <w:rPr>
          <w:spacing w:val="46"/>
        </w:rPr>
        <w:t xml:space="preserve"> </w:t>
      </w:r>
      <w:r w:rsidRPr="005954F9">
        <w:t>время</w:t>
      </w:r>
      <w:r w:rsidRPr="005954F9">
        <w:rPr>
          <w:spacing w:val="48"/>
        </w:rPr>
        <w:t xml:space="preserve"> </w:t>
      </w:r>
      <w:r w:rsidRPr="005954F9">
        <w:t>использования</w:t>
      </w:r>
      <w:r w:rsidRPr="005954F9">
        <w:rPr>
          <w:spacing w:val="47"/>
        </w:rPr>
        <w:t xml:space="preserve"> </w:t>
      </w:r>
      <w:proofErr w:type="spellStart"/>
      <w:r w:rsidRPr="005954F9">
        <w:t>гаджета</w:t>
      </w:r>
      <w:proofErr w:type="spellEnd"/>
      <w:r w:rsidRPr="005954F9">
        <w:t>,</w:t>
      </w:r>
      <w:r w:rsidRPr="005954F9">
        <w:rPr>
          <w:spacing w:val="48"/>
        </w:rPr>
        <w:t xml:space="preserve"> </w:t>
      </w:r>
      <w:r w:rsidRPr="005954F9">
        <w:t>после</w:t>
      </w:r>
      <w:r w:rsidRPr="005954F9">
        <w:rPr>
          <w:spacing w:val="43"/>
        </w:rPr>
        <w:t xml:space="preserve"> </w:t>
      </w:r>
      <w:r w:rsidRPr="005954F9">
        <w:t>его</w:t>
      </w:r>
      <w:r w:rsidRPr="005954F9">
        <w:rPr>
          <w:spacing w:val="46"/>
        </w:rPr>
        <w:t xml:space="preserve"> </w:t>
      </w:r>
      <w:r w:rsidRPr="005954F9">
        <w:t>использования,</w:t>
      </w:r>
      <w:r w:rsidRPr="005954F9">
        <w:rPr>
          <w:spacing w:val="48"/>
        </w:rPr>
        <w:t xml:space="preserve"> </w:t>
      </w:r>
      <w:r w:rsidRPr="005954F9">
        <w:t>в</w:t>
      </w:r>
      <w:r w:rsidRPr="005954F9">
        <w:rPr>
          <w:spacing w:val="-68"/>
        </w:rPr>
        <w:t xml:space="preserve"> </w:t>
      </w:r>
      <w:r w:rsidRPr="005954F9">
        <w:t>том числе в ситуации, когда вы настаиваете на том, чтобы он завершил игру.</w:t>
      </w:r>
      <w:r w:rsidRPr="005954F9">
        <w:rPr>
          <w:spacing w:val="1"/>
        </w:rPr>
        <w:t xml:space="preserve"> </w:t>
      </w:r>
      <w:r w:rsidRPr="005954F9">
        <w:t>Если</w:t>
      </w:r>
      <w:r w:rsidRPr="005954F9">
        <w:rPr>
          <w:spacing w:val="1"/>
        </w:rPr>
        <w:t xml:space="preserve"> </w:t>
      </w:r>
      <w:r w:rsidRPr="005954F9">
        <w:t>возникают</w:t>
      </w:r>
      <w:r w:rsidRPr="005954F9">
        <w:rPr>
          <w:spacing w:val="1"/>
        </w:rPr>
        <w:t xml:space="preserve"> </w:t>
      </w:r>
      <w:r w:rsidRPr="005954F9">
        <w:t>конфликтные</w:t>
      </w:r>
      <w:r w:rsidRPr="005954F9">
        <w:rPr>
          <w:spacing w:val="1"/>
        </w:rPr>
        <w:t xml:space="preserve"> </w:t>
      </w:r>
      <w:r w:rsidRPr="005954F9">
        <w:t>ситуации,</w:t>
      </w:r>
      <w:r w:rsidRPr="005954F9">
        <w:rPr>
          <w:spacing w:val="1"/>
        </w:rPr>
        <w:t xml:space="preserve"> </w:t>
      </w:r>
      <w:r w:rsidRPr="005954F9">
        <w:t>если</w:t>
      </w:r>
      <w:r w:rsidRPr="005954F9">
        <w:rPr>
          <w:spacing w:val="1"/>
        </w:rPr>
        <w:t xml:space="preserve"> </w:t>
      </w:r>
      <w:r w:rsidRPr="005954F9">
        <w:t>настроение</w:t>
      </w:r>
      <w:r w:rsidRPr="005954F9">
        <w:rPr>
          <w:spacing w:val="1"/>
        </w:rPr>
        <w:t xml:space="preserve"> </w:t>
      </w:r>
      <w:r w:rsidRPr="005954F9">
        <w:t>ребенка</w:t>
      </w:r>
      <w:r w:rsidRPr="005954F9">
        <w:rPr>
          <w:spacing w:val="1"/>
        </w:rPr>
        <w:t xml:space="preserve"> </w:t>
      </w:r>
      <w:r w:rsidRPr="005954F9">
        <w:t>резко</w:t>
      </w:r>
      <w:r w:rsidRPr="005954F9">
        <w:rPr>
          <w:spacing w:val="1"/>
        </w:rPr>
        <w:t xml:space="preserve"> </w:t>
      </w:r>
      <w:r w:rsidRPr="005954F9">
        <w:t>меняется,</w:t>
      </w:r>
      <w:r w:rsidRPr="005954F9">
        <w:rPr>
          <w:spacing w:val="7"/>
        </w:rPr>
        <w:t xml:space="preserve"> </w:t>
      </w:r>
      <w:r w:rsidRPr="005954F9">
        <w:t>если</w:t>
      </w:r>
      <w:r w:rsidRPr="005954F9">
        <w:rPr>
          <w:spacing w:val="5"/>
        </w:rPr>
        <w:t xml:space="preserve"> </w:t>
      </w:r>
      <w:r w:rsidRPr="005954F9">
        <w:t>его</w:t>
      </w:r>
      <w:r w:rsidRPr="005954F9">
        <w:rPr>
          <w:spacing w:val="6"/>
        </w:rPr>
        <w:t xml:space="preserve"> </w:t>
      </w:r>
      <w:r w:rsidRPr="005954F9">
        <w:t>поведение</w:t>
      </w:r>
      <w:r w:rsidRPr="005954F9">
        <w:rPr>
          <w:spacing w:val="5"/>
        </w:rPr>
        <w:t xml:space="preserve"> </w:t>
      </w:r>
      <w:r w:rsidRPr="005954F9">
        <w:t>и</w:t>
      </w:r>
      <w:r w:rsidRPr="005954F9">
        <w:rPr>
          <w:spacing w:val="5"/>
        </w:rPr>
        <w:t xml:space="preserve"> </w:t>
      </w:r>
      <w:r w:rsidRPr="005954F9">
        <w:t>состояние</w:t>
      </w:r>
      <w:r w:rsidRPr="005954F9">
        <w:rPr>
          <w:spacing w:val="6"/>
        </w:rPr>
        <w:t xml:space="preserve"> </w:t>
      </w:r>
      <w:r w:rsidRPr="005954F9">
        <w:t>ухудшается</w:t>
      </w:r>
      <w:r w:rsidRPr="005954F9">
        <w:rPr>
          <w:spacing w:val="17"/>
        </w:rPr>
        <w:t xml:space="preserve"> </w:t>
      </w:r>
      <w:r w:rsidRPr="005954F9">
        <w:t>–</w:t>
      </w:r>
      <w:r w:rsidRPr="005954F9">
        <w:rPr>
          <w:spacing w:val="6"/>
        </w:rPr>
        <w:t xml:space="preserve"> </w:t>
      </w:r>
      <w:r w:rsidRPr="005954F9">
        <w:t>не</w:t>
      </w:r>
      <w:r w:rsidRPr="005954F9">
        <w:rPr>
          <w:spacing w:val="6"/>
        </w:rPr>
        <w:t xml:space="preserve"> </w:t>
      </w:r>
      <w:r w:rsidRPr="005954F9">
        <w:t>ждите,</w:t>
      </w:r>
      <w:r w:rsidRPr="005954F9">
        <w:rPr>
          <w:spacing w:val="7"/>
        </w:rPr>
        <w:t xml:space="preserve"> </w:t>
      </w:r>
      <w:r w:rsidRPr="005954F9">
        <w:t>подумайте</w:t>
      </w:r>
      <w:r>
        <w:t xml:space="preserve"> над</w:t>
      </w:r>
      <w:r>
        <w:rPr>
          <w:spacing w:val="44"/>
        </w:rPr>
        <w:t xml:space="preserve"> </w:t>
      </w:r>
      <w:r>
        <w:t>тем,</w:t>
      </w:r>
      <w:r>
        <w:rPr>
          <w:spacing w:val="45"/>
        </w:rPr>
        <w:t xml:space="preserve"> </w:t>
      </w:r>
      <w:r>
        <w:t>чтобы</w:t>
      </w:r>
      <w:r>
        <w:rPr>
          <w:spacing w:val="43"/>
        </w:rPr>
        <w:t xml:space="preserve"> </w:t>
      </w:r>
      <w:r>
        <w:t>отменить</w:t>
      </w:r>
      <w:r>
        <w:rPr>
          <w:spacing w:val="41"/>
        </w:rPr>
        <w:t xml:space="preserve"> </w:t>
      </w:r>
      <w:r>
        <w:t>использование</w:t>
      </w:r>
      <w:r>
        <w:rPr>
          <w:spacing w:val="44"/>
        </w:rPr>
        <w:t xml:space="preserve"> </w:t>
      </w:r>
      <w:proofErr w:type="spellStart"/>
      <w:r>
        <w:t>гаджетов</w:t>
      </w:r>
      <w:proofErr w:type="spellEnd"/>
      <w:r>
        <w:rPr>
          <w:spacing w:val="42"/>
        </w:rPr>
        <w:t xml:space="preserve"> </w:t>
      </w:r>
      <w:r>
        <w:t>либо</w:t>
      </w:r>
      <w:r>
        <w:rPr>
          <w:spacing w:val="43"/>
        </w:rPr>
        <w:t xml:space="preserve"> </w:t>
      </w:r>
      <w:r>
        <w:t>еще</w:t>
      </w:r>
      <w:r>
        <w:rPr>
          <w:spacing w:val="44"/>
        </w:rPr>
        <w:t xml:space="preserve"> </w:t>
      </w:r>
      <w:r>
        <w:t>раз</w:t>
      </w:r>
      <w:r>
        <w:rPr>
          <w:spacing w:val="39"/>
        </w:rPr>
        <w:t xml:space="preserve"> </w:t>
      </w:r>
      <w:r>
        <w:t>подумайте</w:t>
      </w:r>
      <w:r>
        <w:rPr>
          <w:spacing w:val="-67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необходимостью</w:t>
      </w:r>
      <w:r>
        <w:rPr>
          <w:spacing w:val="-1"/>
        </w:rPr>
        <w:t xml:space="preserve"> </w:t>
      </w:r>
      <w:r>
        <w:t xml:space="preserve">обсуждения и </w:t>
      </w:r>
      <w:proofErr w:type="gramStart"/>
      <w:r>
        <w:t>принятия</w:t>
      </w:r>
      <w:proofErr w:type="gramEnd"/>
      <w:r>
        <w:rPr>
          <w:spacing w:val="1"/>
        </w:rPr>
        <w:t xml:space="preserve"> </w:t>
      </w:r>
      <w:r>
        <w:t>четких</w:t>
      </w:r>
      <w:r>
        <w:rPr>
          <w:spacing w:val="-5"/>
        </w:rPr>
        <w:t xml:space="preserve"> </w:t>
      </w:r>
      <w:r>
        <w:t>правил.</w:t>
      </w:r>
    </w:p>
    <w:p w:rsidR="005954F9" w:rsidRDefault="005954F9" w:rsidP="005954F9">
      <w:pPr>
        <w:pStyle w:val="a3"/>
        <w:spacing w:before="4" w:line="276" w:lineRule="auto"/>
        <w:ind w:right="222"/>
      </w:pPr>
      <w:r>
        <w:rPr>
          <w:u w:val="single"/>
        </w:rPr>
        <w:t>-насыщенность</w:t>
      </w:r>
      <w:r>
        <w:rPr>
          <w:spacing w:val="1"/>
          <w:u w:val="single"/>
        </w:rPr>
        <w:t xml:space="preserve"> </w:t>
      </w:r>
      <w:r>
        <w:rPr>
          <w:u w:val="single"/>
        </w:rPr>
        <w:t>реальными</w:t>
      </w:r>
      <w:r>
        <w:rPr>
          <w:spacing w:val="1"/>
          <w:u w:val="single"/>
        </w:rPr>
        <w:t xml:space="preserve"> </w:t>
      </w:r>
      <w:r>
        <w:rPr>
          <w:u w:val="single"/>
        </w:rPr>
        <w:t>видами</w:t>
      </w:r>
      <w:r>
        <w:rPr>
          <w:spacing w:val="1"/>
          <w:u w:val="single"/>
        </w:rPr>
        <w:t xml:space="preserve"> </w:t>
      </w:r>
      <w:r>
        <w:rPr>
          <w:u w:val="single"/>
        </w:rPr>
        <w:t>деятельности</w:t>
      </w:r>
      <w:r>
        <w:rPr>
          <w:spacing w:val="1"/>
        </w:rPr>
        <w:t xml:space="preserve"> </w:t>
      </w:r>
      <w:r>
        <w:t>(цифровая</w:t>
      </w:r>
      <w:r>
        <w:rPr>
          <w:spacing w:val="1"/>
        </w:rPr>
        <w:t xml:space="preserve"> </w:t>
      </w:r>
      <w:r>
        <w:t>среда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детстве может быть лишь органичным дополнением к реальному общению и</w:t>
      </w:r>
      <w:r>
        <w:rPr>
          <w:spacing w:val="1"/>
        </w:rPr>
        <w:t xml:space="preserve"> </w:t>
      </w:r>
      <w:r>
        <w:t>развитию,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выполнять ведущую функцию).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нельзя</w:t>
      </w:r>
      <w:r>
        <w:rPr>
          <w:spacing w:val="1"/>
        </w:rPr>
        <w:t xml:space="preserve"> </w:t>
      </w:r>
      <w:r>
        <w:t xml:space="preserve">отдать на откуп </w:t>
      </w:r>
      <w:proofErr w:type="spellStart"/>
      <w:r>
        <w:t>гаджетам</w:t>
      </w:r>
      <w:proofErr w:type="spellEnd"/>
      <w:r>
        <w:t>. В реальной деятельности формируются реальные</w:t>
      </w:r>
      <w:r>
        <w:rPr>
          <w:spacing w:val="1"/>
        </w:rPr>
        <w:t xml:space="preserve"> </w:t>
      </w:r>
      <w:r>
        <w:t>жизненные</w:t>
      </w:r>
      <w:r>
        <w:rPr>
          <w:spacing w:val="1"/>
        </w:rPr>
        <w:t xml:space="preserve"> </w:t>
      </w:r>
      <w:r>
        <w:t>навыки:</w:t>
      </w:r>
      <w:r>
        <w:rPr>
          <w:spacing w:val="1"/>
        </w:rPr>
        <w:t xml:space="preserve"> </w:t>
      </w:r>
      <w:r>
        <w:t>общение,</w:t>
      </w:r>
      <w:r>
        <w:rPr>
          <w:spacing w:val="1"/>
        </w:rPr>
        <w:t xml:space="preserve"> </w:t>
      </w:r>
      <w:r>
        <w:t>взаимовыручка,</w:t>
      </w:r>
      <w:r>
        <w:rPr>
          <w:spacing w:val="1"/>
        </w:rPr>
        <w:t xml:space="preserve"> </w:t>
      </w:r>
      <w:r>
        <w:t>поддержка,</w:t>
      </w:r>
      <w:r>
        <w:rPr>
          <w:spacing w:val="1"/>
        </w:rPr>
        <w:t xml:space="preserve"> </w:t>
      </w:r>
      <w:r>
        <w:t>способность</w:t>
      </w:r>
      <w:r>
        <w:rPr>
          <w:spacing w:val="1"/>
        </w:rPr>
        <w:t xml:space="preserve"> </w:t>
      </w:r>
      <w:r>
        <w:t>понимать</w:t>
      </w:r>
      <w:r>
        <w:rPr>
          <w:spacing w:val="-5"/>
        </w:rPr>
        <w:t xml:space="preserve"> </w:t>
      </w:r>
      <w:r>
        <w:t>чувства</w:t>
      </w:r>
      <w:r>
        <w:rPr>
          <w:spacing w:val="-2"/>
        </w:rPr>
        <w:t xml:space="preserve"> </w:t>
      </w:r>
      <w:r>
        <w:t>другого, способность</w:t>
      </w:r>
      <w:r>
        <w:rPr>
          <w:spacing w:val="-1"/>
        </w:rPr>
        <w:t xml:space="preserve"> </w:t>
      </w:r>
      <w:r>
        <w:t>найти</w:t>
      </w:r>
      <w:r>
        <w:rPr>
          <w:spacing w:val="-3"/>
        </w:rPr>
        <w:t xml:space="preserve"> </w:t>
      </w:r>
      <w:r>
        <w:t>выход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трудной</w:t>
      </w:r>
      <w:r>
        <w:rPr>
          <w:spacing w:val="-2"/>
        </w:rPr>
        <w:t xml:space="preserve"> </w:t>
      </w:r>
      <w:r>
        <w:t>ситуации.</w:t>
      </w:r>
    </w:p>
    <w:p w:rsidR="005954F9" w:rsidRDefault="005954F9" w:rsidP="005954F9">
      <w:pPr>
        <w:pStyle w:val="a3"/>
        <w:spacing w:line="276" w:lineRule="auto"/>
        <w:ind w:right="233"/>
      </w:pPr>
      <w:r>
        <w:rPr>
          <w:u w:val="single"/>
        </w:rPr>
        <w:t>-учет</w:t>
      </w:r>
      <w:r>
        <w:rPr>
          <w:spacing w:val="1"/>
          <w:u w:val="single"/>
        </w:rPr>
        <w:t xml:space="preserve"> </w:t>
      </w:r>
      <w:r>
        <w:rPr>
          <w:u w:val="single"/>
        </w:rPr>
        <w:t>незрелости</w:t>
      </w:r>
      <w:r>
        <w:rPr>
          <w:spacing w:val="1"/>
          <w:u w:val="single"/>
        </w:rPr>
        <w:t xml:space="preserve"> </w:t>
      </w:r>
      <w:r>
        <w:rPr>
          <w:u w:val="single"/>
        </w:rPr>
        <w:t>нервной</w:t>
      </w:r>
      <w:r>
        <w:rPr>
          <w:spacing w:val="1"/>
          <w:u w:val="single"/>
        </w:rPr>
        <w:t xml:space="preserve"> </w:t>
      </w:r>
      <w:r>
        <w:rPr>
          <w:u w:val="single"/>
        </w:rPr>
        <w:t>системы</w:t>
      </w:r>
      <w:r>
        <w:rPr>
          <w:spacing w:val="1"/>
          <w:u w:val="single"/>
        </w:rPr>
        <w:t xml:space="preserve"> </w:t>
      </w:r>
      <w:r>
        <w:rPr>
          <w:u w:val="single"/>
        </w:rPr>
        <w:t>ребенка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обязательном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сформирован</w:t>
      </w:r>
      <w:r>
        <w:rPr>
          <w:spacing w:val="1"/>
        </w:rPr>
        <w:t xml:space="preserve"> </w:t>
      </w:r>
      <w:proofErr w:type="spellStart"/>
      <w:r>
        <w:t>контент</w:t>
      </w:r>
      <w:proofErr w:type="spellEnd"/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возрасту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ограничениями,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 xml:space="preserve">невозможностью просмотра взрослого </w:t>
      </w:r>
      <w:proofErr w:type="spellStart"/>
      <w:r>
        <w:t>контента</w:t>
      </w:r>
      <w:proofErr w:type="spellEnd"/>
      <w:r>
        <w:t>). Программы родительского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актуально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современном</w:t>
      </w:r>
      <w:r>
        <w:rPr>
          <w:spacing w:val="1"/>
        </w:rPr>
        <w:t xml:space="preserve"> </w:t>
      </w:r>
      <w:r>
        <w:t>цифровом</w:t>
      </w:r>
      <w:r>
        <w:rPr>
          <w:spacing w:val="1"/>
        </w:rPr>
        <w:t xml:space="preserve"> </w:t>
      </w:r>
      <w:r>
        <w:t xml:space="preserve">пространстве. Не ждите, что модераторы социальных сетей, </w:t>
      </w:r>
      <w:proofErr w:type="spellStart"/>
      <w:r>
        <w:t>видеохостингов</w:t>
      </w:r>
      <w:proofErr w:type="spellEnd"/>
      <w:r>
        <w:rPr>
          <w:spacing w:val="1"/>
        </w:rPr>
        <w:t xml:space="preserve"> </w:t>
      </w:r>
      <w:r>
        <w:t>будут заниматься воспитанием вашего ребенка и учитывать его возраст для</w:t>
      </w:r>
      <w:r>
        <w:rPr>
          <w:spacing w:val="1"/>
        </w:rPr>
        <w:t xml:space="preserve"> </w:t>
      </w:r>
      <w:r>
        <w:t>того, чтобы не навредить его психике. Помните, что в виртуальном мире</w:t>
      </w:r>
      <w:r>
        <w:rPr>
          <w:spacing w:val="1"/>
        </w:rPr>
        <w:t xml:space="preserve"> </w:t>
      </w:r>
      <w:r>
        <w:t>границы тоже виртуальные, поэтому если в сообществе в социальной сети</w:t>
      </w:r>
      <w:r>
        <w:rPr>
          <w:spacing w:val="1"/>
        </w:rPr>
        <w:t xml:space="preserve"> </w:t>
      </w:r>
      <w:r>
        <w:t xml:space="preserve">указано, что </w:t>
      </w:r>
      <w:proofErr w:type="spellStart"/>
      <w:r>
        <w:t>контент</w:t>
      </w:r>
      <w:proofErr w:type="spellEnd"/>
      <w:r>
        <w:t xml:space="preserve"> для взрослых, это не значит, что ребенок не может его</w:t>
      </w:r>
      <w:r>
        <w:rPr>
          <w:spacing w:val="1"/>
        </w:rPr>
        <w:t xml:space="preserve"> </w:t>
      </w:r>
      <w:r>
        <w:t>просматривать,</w:t>
      </w:r>
      <w:r>
        <w:rPr>
          <w:spacing w:val="3"/>
        </w:rPr>
        <w:t xml:space="preserve"> </w:t>
      </w:r>
      <w:r>
        <w:t>указав,</w:t>
      </w:r>
      <w:r>
        <w:rPr>
          <w:spacing w:val="4"/>
        </w:rPr>
        <w:t xml:space="preserve"> </w:t>
      </w:r>
      <w:r>
        <w:t>что он</w:t>
      </w:r>
      <w:r>
        <w:rPr>
          <w:spacing w:val="1"/>
        </w:rPr>
        <w:t xml:space="preserve"> </w:t>
      </w:r>
      <w:r>
        <w:t>взрослый.</w:t>
      </w:r>
    </w:p>
    <w:p w:rsidR="005954F9" w:rsidRDefault="005954F9" w:rsidP="005954F9">
      <w:pPr>
        <w:pStyle w:val="a3"/>
        <w:spacing w:before="1" w:line="276" w:lineRule="auto"/>
        <w:ind w:right="235"/>
      </w:pPr>
      <w:r>
        <w:t>-обсуждение виртуального пространства в реальности с возможностью</w:t>
      </w:r>
      <w:r>
        <w:rPr>
          <w:spacing w:val="1"/>
        </w:rPr>
        <w:t xml:space="preserve"> </w:t>
      </w:r>
      <w:r>
        <w:t>формирования именно взрослыми критического мышления у ребенка. Только</w:t>
      </w:r>
      <w:r>
        <w:rPr>
          <w:spacing w:val="-67"/>
        </w:rPr>
        <w:t xml:space="preserve"> </w:t>
      </w:r>
      <w:r>
        <w:t>в обсуждении с ребенком вы можете понять, что он думает по поводу того</w:t>
      </w:r>
      <w:r>
        <w:rPr>
          <w:spacing w:val="1"/>
        </w:rPr>
        <w:t xml:space="preserve"> </w:t>
      </w:r>
      <w:proofErr w:type="spellStart"/>
      <w:r>
        <w:t>контента</w:t>
      </w:r>
      <w:proofErr w:type="spellEnd"/>
      <w:r>
        <w:t>, с которым сталкивается в сети. Именно с внимательного слушания</w:t>
      </w:r>
      <w:r>
        <w:rPr>
          <w:spacing w:val="1"/>
        </w:rPr>
        <w:t xml:space="preserve"> </w:t>
      </w:r>
      <w:r>
        <w:t>начинаются</w:t>
      </w:r>
      <w:r>
        <w:rPr>
          <w:spacing w:val="-4"/>
        </w:rPr>
        <w:t xml:space="preserve"> </w:t>
      </w:r>
      <w:r>
        <w:t>доверительные</w:t>
      </w:r>
      <w:r>
        <w:rPr>
          <w:spacing w:val="-4"/>
        </w:rPr>
        <w:t xml:space="preserve"> </w:t>
      </w:r>
      <w:r>
        <w:t>отношения</w:t>
      </w:r>
      <w:r>
        <w:rPr>
          <w:spacing w:val="-4"/>
        </w:rPr>
        <w:t xml:space="preserve"> </w:t>
      </w:r>
      <w:r>
        <w:t>и принятие</w:t>
      </w:r>
      <w:r>
        <w:rPr>
          <w:spacing w:val="-5"/>
        </w:rPr>
        <w:t xml:space="preserve"> </w:t>
      </w:r>
      <w:r>
        <w:t>ребенком</w:t>
      </w:r>
      <w:r>
        <w:rPr>
          <w:spacing w:val="-4"/>
        </w:rPr>
        <w:t xml:space="preserve"> </w:t>
      </w:r>
      <w:r>
        <w:t>помощи</w:t>
      </w:r>
      <w:r>
        <w:rPr>
          <w:spacing w:val="-5"/>
        </w:rPr>
        <w:t xml:space="preserve"> </w:t>
      </w:r>
      <w:r>
        <w:t>от</w:t>
      </w:r>
      <w:r>
        <w:rPr>
          <w:spacing w:val="-6"/>
        </w:rPr>
        <w:t xml:space="preserve"> </w:t>
      </w:r>
      <w:r>
        <w:t>вас.</w:t>
      </w:r>
    </w:p>
    <w:p w:rsidR="005954F9" w:rsidRDefault="005954F9" w:rsidP="005954F9">
      <w:pPr>
        <w:pStyle w:val="a3"/>
        <w:spacing w:line="276" w:lineRule="auto"/>
        <w:ind w:right="223"/>
      </w:pPr>
      <w:r>
        <w:t>-участие родительского сообщества в выборе времени и необходимости</w:t>
      </w:r>
      <w:r>
        <w:rPr>
          <w:spacing w:val="1"/>
        </w:rPr>
        <w:t xml:space="preserve"> </w:t>
      </w:r>
      <w:r>
        <w:t xml:space="preserve">участия ребенка в </w:t>
      </w:r>
      <w:proofErr w:type="spellStart"/>
      <w:proofErr w:type="gramStart"/>
      <w:r>
        <w:t>интернет-сообществах</w:t>
      </w:r>
      <w:proofErr w:type="spellEnd"/>
      <w:proofErr w:type="gramEnd"/>
      <w:r>
        <w:t xml:space="preserve"> школы, класса, группы и т.д. Вы</w:t>
      </w:r>
      <w:r>
        <w:rPr>
          <w:spacing w:val="1"/>
        </w:rPr>
        <w:t xml:space="preserve"> </w:t>
      </w:r>
      <w:r>
        <w:t>сами</w:t>
      </w:r>
      <w:r>
        <w:rPr>
          <w:spacing w:val="1"/>
        </w:rPr>
        <w:t xml:space="preserve"> </w:t>
      </w:r>
      <w:r>
        <w:t>можете</w:t>
      </w:r>
      <w:r>
        <w:rPr>
          <w:spacing w:val="1"/>
        </w:rPr>
        <w:t xml:space="preserve"> </w:t>
      </w:r>
      <w:r>
        <w:t>обсуждать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педагогами</w:t>
      </w:r>
      <w:r>
        <w:rPr>
          <w:spacing w:val="1"/>
        </w:rPr>
        <w:t xml:space="preserve"> </w:t>
      </w:r>
      <w:r>
        <w:t>тот</w:t>
      </w:r>
      <w:r>
        <w:rPr>
          <w:spacing w:val="1"/>
        </w:rPr>
        <w:t xml:space="preserve"> </w:t>
      </w:r>
      <w:proofErr w:type="spellStart"/>
      <w:r>
        <w:t>контент</w:t>
      </w:r>
      <w:proofErr w:type="spellEnd"/>
      <w:r>
        <w:t>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размещать в сети интернет,</w:t>
      </w:r>
      <w:r>
        <w:rPr>
          <w:spacing w:val="1"/>
        </w:rPr>
        <w:t xml:space="preserve"> </w:t>
      </w:r>
      <w:r>
        <w:t>полезные</w:t>
      </w:r>
      <w:r>
        <w:rPr>
          <w:spacing w:val="1"/>
        </w:rPr>
        <w:t xml:space="preserve"> </w:t>
      </w:r>
      <w:r>
        <w:t>ссылки для обучения и воспитания</w:t>
      </w:r>
      <w:r>
        <w:rPr>
          <w:spacing w:val="1"/>
        </w:rPr>
        <w:t xml:space="preserve"> </w:t>
      </w:r>
      <w:r>
        <w:t>ребенка, необходимость вовлечения ребенка в социальные сети в начальной</w:t>
      </w:r>
      <w:r>
        <w:rPr>
          <w:spacing w:val="1"/>
        </w:rPr>
        <w:t xml:space="preserve"> </w:t>
      </w:r>
      <w:r>
        <w:t>школе.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вас</w:t>
      </w:r>
      <w:r>
        <w:rPr>
          <w:spacing w:val="1"/>
        </w:rPr>
        <w:t xml:space="preserve"> </w:t>
      </w:r>
      <w:r>
        <w:t>остаются</w:t>
      </w:r>
      <w:r>
        <w:rPr>
          <w:spacing w:val="1"/>
        </w:rPr>
        <w:t xml:space="preserve"> </w:t>
      </w:r>
      <w:r>
        <w:t>вопросы,</w:t>
      </w:r>
      <w:r>
        <w:rPr>
          <w:spacing w:val="1"/>
        </w:rPr>
        <w:t xml:space="preserve"> </w:t>
      </w:r>
      <w:r>
        <w:t>важно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озвучить</w:t>
      </w:r>
      <w:r>
        <w:rPr>
          <w:spacing w:val="1"/>
        </w:rPr>
        <w:t xml:space="preserve"> </w:t>
      </w:r>
      <w:r>
        <w:t>классному</w:t>
      </w:r>
      <w:r>
        <w:rPr>
          <w:spacing w:val="1"/>
        </w:rPr>
        <w:t xml:space="preserve"> </w:t>
      </w:r>
      <w:r>
        <w:t>руководителю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lastRenderedPageBreak/>
        <w:t>обозначить</w:t>
      </w:r>
      <w:r>
        <w:rPr>
          <w:spacing w:val="1"/>
        </w:rPr>
        <w:t xml:space="preserve"> </w:t>
      </w:r>
      <w:r>
        <w:t>те</w:t>
      </w:r>
      <w:r>
        <w:rPr>
          <w:spacing w:val="1"/>
        </w:rPr>
        <w:t xml:space="preserve"> </w:t>
      </w:r>
      <w:r>
        <w:t>моменты,</w:t>
      </w:r>
      <w:r>
        <w:rPr>
          <w:spacing w:val="1"/>
        </w:rPr>
        <w:t xml:space="preserve"> </w:t>
      </w:r>
      <w:r>
        <w:t>которые</w:t>
      </w:r>
      <w:r>
        <w:rPr>
          <w:spacing w:val="7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спорными для</w:t>
      </w:r>
      <w:r>
        <w:rPr>
          <w:spacing w:val="3"/>
        </w:rPr>
        <w:t xml:space="preserve"> </w:t>
      </w:r>
      <w:r>
        <w:t>вас.</w:t>
      </w:r>
    </w:p>
    <w:p w:rsidR="005954F9" w:rsidRDefault="005954F9" w:rsidP="005954F9">
      <w:pPr>
        <w:pStyle w:val="a3"/>
        <w:spacing w:before="67" w:line="276" w:lineRule="auto"/>
        <w:ind w:right="231"/>
      </w:pPr>
      <w:r>
        <w:t>-</w:t>
      </w:r>
      <w:proofErr w:type="spellStart"/>
      <w:r>
        <w:t>невключенность</w:t>
      </w:r>
      <w:proofErr w:type="spellEnd"/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интернет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реальной</w:t>
      </w:r>
      <w:r>
        <w:rPr>
          <w:spacing w:val="1"/>
        </w:rPr>
        <w:t xml:space="preserve"> </w:t>
      </w:r>
      <w:r>
        <w:t>необходимости.</w:t>
      </w:r>
      <w:r>
        <w:rPr>
          <w:spacing w:val="1"/>
        </w:rPr>
        <w:t xml:space="preserve"> </w:t>
      </w:r>
      <w:r>
        <w:t>Необходимо взвешивать пользу и вред влияния сети. Подумайте над тем, с</w:t>
      </w:r>
      <w:r>
        <w:rPr>
          <w:spacing w:val="1"/>
        </w:rPr>
        <w:t xml:space="preserve"> </w:t>
      </w:r>
      <w:r>
        <w:t>какой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вы</w:t>
      </w:r>
      <w:r>
        <w:rPr>
          <w:spacing w:val="1"/>
        </w:rPr>
        <w:t xml:space="preserve"> </w:t>
      </w:r>
      <w:r>
        <w:t>хотите</w:t>
      </w:r>
      <w:r>
        <w:rPr>
          <w:spacing w:val="1"/>
        </w:rPr>
        <w:t xml:space="preserve"> </w:t>
      </w:r>
      <w:r>
        <w:t>вовлечь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интернет</w:t>
      </w:r>
      <w:r>
        <w:rPr>
          <w:spacing w:val="1"/>
        </w:rPr>
        <w:t xml:space="preserve"> </w:t>
      </w:r>
      <w:r>
        <w:t>среду,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ли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необходимо и не заменяете ли вы реальную деятельность виртуальностью.</w:t>
      </w:r>
      <w:r>
        <w:rPr>
          <w:spacing w:val="1"/>
        </w:rPr>
        <w:t xml:space="preserve"> </w:t>
      </w:r>
      <w:r>
        <w:t xml:space="preserve">Если </w:t>
      </w:r>
      <w:proofErr w:type="spellStart"/>
      <w:r>
        <w:t>гаджет</w:t>
      </w:r>
      <w:proofErr w:type="spellEnd"/>
      <w:r>
        <w:t xml:space="preserve"> помогает вам решить трудности воспитания ребенка, то стоит</w:t>
      </w:r>
      <w:r>
        <w:rPr>
          <w:spacing w:val="1"/>
        </w:rPr>
        <w:t xml:space="preserve"> </w:t>
      </w:r>
      <w:r>
        <w:t>бить тревогу и обращаться к психологу за консультацией. Помните, если</w:t>
      </w:r>
      <w:r>
        <w:rPr>
          <w:spacing w:val="1"/>
        </w:rPr>
        <w:t xml:space="preserve"> </w:t>
      </w:r>
      <w:r>
        <w:t>запустить</w:t>
      </w:r>
      <w:r>
        <w:rPr>
          <w:spacing w:val="-2"/>
        </w:rPr>
        <w:t xml:space="preserve"> </w:t>
      </w:r>
      <w:r>
        <w:t>ситуацию,</w:t>
      </w:r>
      <w:r>
        <w:rPr>
          <w:spacing w:val="3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она</w:t>
      </w:r>
      <w:r>
        <w:rPr>
          <w:spacing w:val="1"/>
        </w:rPr>
        <w:t xml:space="preserve"> </w:t>
      </w:r>
      <w:r>
        <w:t>может</w:t>
      </w:r>
      <w:r>
        <w:rPr>
          <w:spacing w:val="4"/>
        </w:rPr>
        <w:t xml:space="preserve"> </w:t>
      </w:r>
      <w:r>
        <w:t>усугубиться.</w:t>
      </w:r>
    </w:p>
    <w:p w:rsidR="005954F9" w:rsidRDefault="005954F9" w:rsidP="005954F9">
      <w:pPr>
        <w:pStyle w:val="a3"/>
        <w:spacing w:before="67" w:line="276" w:lineRule="auto"/>
        <w:ind w:right="231"/>
      </w:pPr>
      <w:r>
        <w:t>-освоение нового пространства начинается с четких и понятных правил</w:t>
      </w:r>
      <w:r>
        <w:rPr>
          <w:spacing w:val="1"/>
        </w:rPr>
        <w:t xml:space="preserve"> </w:t>
      </w:r>
      <w:r>
        <w:t>поведения в интернете, соблюдение которых обсуждается вместе с ребенком.</w:t>
      </w:r>
      <w:r>
        <w:rPr>
          <w:spacing w:val="-67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периодически</w:t>
      </w:r>
      <w:r>
        <w:rPr>
          <w:spacing w:val="1"/>
        </w:rPr>
        <w:t xml:space="preserve"> </w:t>
      </w:r>
      <w:r>
        <w:t>меняться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мере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ситуации,</w:t>
      </w:r>
      <w:r>
        <w:rPr>
          <w:spacing w:val="1"/>
        </w:rPr>
        <w:t xml:space="preserve"> </w:t>
      </w:r>
      <w:r>
        <w:t>взросления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прочее.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таком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возьмите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привычку</w:t>
      </w:r>
      <w:r>
        <w:rPr>
          <w:spacing w:val="1"/>
        </w:rPr>
        <w:t xml:space="preserve"> </w:t>
      </w:r>
      <w:r>
        <w:t>обсуждать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семейном</w:t>
      </w:r>
      <w:r>
        <w:rPr>
          <w:spacing w:val="1"/>
        </w:rPr>
        <w:t xml:space="preserve"> </w:t>
      </w:r>
      <w:r>
        <w:t>совете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принимать</w:t>
      </w:r>
      <w:r>
        <w:rPr>
          <w:spacing w:val="1"/>
        </w:rPr>
        <w:t xml:space="preserve"> </w:t>
      </w:r>
      <w:r>
        <w:t>совместно,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проговаривать</w:t>
      </w:r>
      <w:r>
        <w:rPr>
          <w:spacing w:val="1"/>
        </w:rPr>
        <w:t xml:space="preserve"> </w:t>
      </w:r>
      <w:r>
        <w:t>санкции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нарушения</w:t>
      </w:r>
      <w:r>
        <w:rPr>
          <w:spacing w:val="1"/>
        </w:rPr>
        <w:t xml:space="preserve"> </w:t>
      </w:r>
      <w:r>
        <w:t>правил.</w:t>
      </w:r>
      <w:r>
        <w:rPr>
          <w:spacing w:val="1"/>
        </w:rPr>
        <w:t xml:space="preserve"> </w:t>
      </w:r>
      <w:r>
        <w:t>Важно</w:t>
      </w:r>
      <w:r>
        <w:rPr>
          <w:spacing w:val="1"/>
        </w:rPr>
        <w:t xml:space="preserve"> </w:t>
      </w:r>
      <w:r>
        <w:t>осознавать</w:t>
      </w:r>
      <w:r>
        <w:rPr>
          <w:spacing w:val="1"/>
        </w:rPr>
        <w:t xml:space="preserve"> </w:t>
      </w:r>
      <w:r>
        <w:t>равнозначность правил и санкций за их нарушение. Обратите внимание, как</w:t>
      </w:r>
      <w:r>
        <w:rPr>
          <w:spacing w:val="1"/>
        </w:rPr>
        <w:t xml:space="preserve"> </w:t>
      </w:r>
      <w:r>
        <w:t>только ребенок начинает принимать участие в семейных советах и понимать</w:t>
      </w:r>
      <w:r>
        <w:rPr>
          <w:spacing w:val="1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значимость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принятых</w:t>
      </w:r>
      <w:r>
        <w:rPr>
          <w:spacing w:val="1"/>
        </w:rPr>
        <w:t xml:space="preserve"> </w:t>
      </w:r>
      <w:r>
        <w:t>решениях,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легче</w:t>
      </w:r>
      <w:r>
        <w:rPr>
          <w:spacing w:val="1"/>
        </w:rPr>
        <w:t xml:space="preserve"> </w:t>
      </w:r>
      <w:r>
        <w:t>будет</w:t>
      </w:r>
      <w:r>
        <w:rPr>
          <w:spacing w:val="71"/>
        </w:rPr>
        <w:t xml:space="preserve"> </w:t>
      </w:r>
      <w:r>
        <w:t>переносить</w:t>
      </w:r>
      <w:r>
        <w:rPr>
          <w:spacing w:val="1"/>
        </w:rPr>
        <w:t xml:space="preserve"> </w:t>
      </w:r>
      <w:r>
        <w:t>наказание.</w:t>
      </w:r>
    </w:p>
    <w:p w:rsidR="005954F9" w:rsidRDefault="005954F9" w:rsidP="005954F9">
      <w:pPr>
        <w:pStyle w:val="a3"/>
        <w:spacing w:before="4" w:line="276" w:lineRule="auto"/>
        <w:ind w:right="230"/>
      </w:pPr>
      <w:r>
        <w:t>-поддержка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направленность в выборе</w:t>
      </w:r>
      <w:r>
        <w:rPr>
          <w:spacing w:val="1"/>
        </w:rPr>
        <w:t xml:space="preserve"> </w:t>
      </w:r>
      <w:proofErr w:type="gramStart"/>
      <w:r>
        <w:t>позитивного</w:t>
      </w:r>
      <w:proofErr w:type="gramEnd"/>
      <w:r>
        <w:rPr>
          <w:spacing w:val="1"/>
        </w:rPr>
        <w:t xml:space="preserve"> </w:t>
      </w:r>
      <w:proofErr w:type="spellStart"/>
      <w:r>
        <w:t>контента</w:t>
      </w:r>
      <w:proofErr w:type="spellEnd"/>
      <w:r>
        <w:rPr>
          <w:spacing w:val="1"/>
        </w:rPr>
        <w:t xml:space="preserve"> </w:t>
      </w:r>
      <w:r>
        <w:t>в сети</w:t>
      </w:r>
      <w:r>
        <w:rPr>
          <w:spacing w:val="1"/>
        </w:rPr>
        <w:t xml:space="preserve"> </w:t>
      </w:r>
      <w:r>
        <w:t>Интернет. Вы можете стать путеводителем для ребенка в выборе позитивного</w:t>
      </w:r>
      <w:r>
        <w:rPr>
          <w:spacing w:val="-67"/>
        </w:rPr>
        <w:t xml:space="preserve"> </w:t>
      </w:r>
      <w:r>
        <w:t xml:space="preserve">сообщества, сайта, </w:t>
      </w:r>
      <w:proofErr w:type="spellStart"/>
      <w:r>
        <w:t>видеохостинга</w:t>
      </w:r>
      <w:proofErr w:type="spellEnd"/>
      <w:r>
        <w:t xml:space="preserve"> и сделать позитивное окружение не только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реальности,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интернет.</w:t>
      </w:r>
      <w:r>
        <w:rPr>
          <w:spacing w:val="1"/>
        </w:rPr>
        <w:t xml:space="preserve"> </w:t>
      </w:r>
      <w:r>
        <w:t>Подскажите</w:t>
      </w:r>
      <w:r>
        <w:rPr>
          <w:spacing w:val="1"/>
        </w:rPr>
        <w:t xml:space="preserve"> </w:t>
      </w:r>
      <w:r>
        <w:t>ребенку</w:t>
      </w:r>
      <w:r>
        <w:rPr>
          <w:spacing w:val="1"/>
        </w:rPr>
        <w:t xml:space="preserve"> </w:t>
      </w:r>
      <w:r>
        <w:t>позитивные</w:t>
      </w:r>
      <w:r>
        <w:rPr>
          <w:spacing w:val="1"/>
        </w:rPr>
        <w:t xml:space="preserve"> </w:t>
      </w:r>
      <w:r>
        <w:t>варианты самовыражения и самоутверждения, привлеките его внимание и</w:t>
      </w:r>
      <w:r>
        <w:rPr>
          <w:spacing w:val="1"/>
        </w:rPr>
        <w:t xml:space="preserve"> </w:t>
      </w:r>
      <w:r>
        <w:t>поддерживайте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систематического</w:t>
      </w:r>
      <w:r>
        <w:rPr>
          <w:spacing w:val="1"/>
        </w:rPr>
        <w:t xml:space="preserve"> </w:t>
      </w:r>
      <w:r>
        <w:t>обсуждения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привлекло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ребенка</w:t>
      </w:r>
      <w:r>
        <w:rPr>
          <w:spacing w:val="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сети интернет.</w:t>
      </w:r>
    </w:p>
    <w:p w:rsidR="005954F9" w:rsidRDefault="005954F9" w:rsidP="005954F9">
      <w:pPr>
        <w:pStyle w:val="a3"/>
        <w:spacing w:before="2" w:line="276" w:lineRule="auto"/>
        <w:ind w:right="229"/>
      </w:pPr>
      <w:r>
        <w:t>-готовность родителя обратиться при необходимости за консультацией о</w:t>
      </w:r>
      <w:r>
        <w:rPr>
          <w:spacing w:val="-67"/>
        </w:rPr>
        <w:t xml:space="preserve"> </w:t>
      </w:r>
      <w:r>
        <w:t>возрастных особенностях ребенка к психологу или эксперту регионального</w:t>
      </w:r>
      <w:r>
        <w:rPr>
          <w:spacing w:val="1"/>
        </w:rPr>
        <w:t xml:space="preserve"> </w:t>
      </w:r>
      <w:r>
        <w:t>центра</w:t>
      </w:r>
      <w:r>
        <w:rPr>
          <w:spacing w:val="1"/>
        </w:rPr>
        <w:t xml:space="preserve"> </w:t>
      </w:r>
      <w:r>
        <w:t>информационной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молодежи.</w:t>
      </w:r>
      <w:r>
        <w:rPr>
          <w:spacing w:val="71"/>
        </w:rPr>
        <w:t xml:space="preserve"> </w:t>
      </w:r>
      <w:r>
        <w:t>Пример</w:t>
      </w:r>
      <w:r>
        <w:rPr>
          <w:spacing w:val="1"/>
        </w:rPr>
        <w:t xml:space="preserve"> </w:t>
      </w:r>
      <w:r>
        <w:t>обращаться за помощью в трудной ситуации подаете ребенку именно вы.</w:t>
      </w:r>
      <w:r>
        <w:rPr>
          <w:spacing w:val="1"/>
        </w:rPr>
        <w:t xml:space="preserve"> </w:t>
      </w:r>
      <w:r>
        <w:t>Если вам трудно, но вы делаете вид, что «все хорошо», ребенок учится тому</w:t>
      </w:r>
      <w:r>
        <w:rPr>
          <w:spacing w:val="1"/>
        </w:rPr>
        <w:t xml:space="preserve"> </w:t>
      </w:r>
      <w:r>
        <w:t>же.</w:t>
      </w:r>
      <w:r>
        <w:rPr>
          <w:spacing w:val="27"/>
        </w:rPr>
        <w:t xml:space="preserve"> </w:t>
      </w:r>
      <w:r>
        <w:t>А</w:t>
      </w:r>
      <w:r>
        <w:rPr>
          <w:spacing w:val="22"/>
        </w:rPr>
        <w:t xml:space="preserve"> </w:t>
      </w:r>
      <w:r>
        <w:t>затем</w:t>
      </w:r>
      <w:r>
        <w:rPr>
          <w:spacing w:val="25"/>
        </w:rPr>
        <w:t xml:space="preserve"> </w:t>
      </w:r>
      <w:r>
        <w:t>в</w:t>
      </w:r>
      <w:r>
        <w:rPr>
          <w:spacing w:val="24"/>
        </w:rPr>
        <w:t xml:space="preserve"> </w:t>
      </w:r>
      <w:r>
        <w:t>подростковом</w:t>
      </w:r>
      <w:r>
        <w:rPr>
          <w:spacing w:val="26"/>
        </w:rPr>
        <w:t xml:space="preserve"> </w:t>
      </w:r>
      <w:r>
        <w:t>возрасте</w:t>
      </w:r>
      <w:r>
        <w:rPr>
          <w:spacing w:val="25"/>
        </w:rPr>
        <w:t xml:space="preserve"> </w:t>
      </w:r>
      <w:r>
        <w:t>ребята</w:t>
      </w:r>
      <w:r>
        <w:rPr>
          <w:spacing w:val="26"/>
        </w:rPr>
        <w:t xml:space="preserve"> </w:t>
      </w:r>
      <w:r>
        <w:t>пишут</w:t>
      </w:r>
      <w:r>
        <w:rPr>
          <w:spacing w:val="24"/>
        </w:rPr>
        <w:t xml:space="preserve"> </w:t>
      </w:r>
      <w:r>
        <w:t>в</w:t>
      </w:r>
      <w:r>
        <w:rPr>
          <w:spacing w:val="23"/>
        </w:rPr>
        <w:t xml:space="preserve"> </w:t>
      </w:r>
      <w:r>
        <w:t>сети</w:t>
      </w:r>
      <w:r>
        <w:rPr>
          <w:spacing w:val="25"/>
        </w:rPr>
        <w:t xml:space="preserve"> </w:t>
      </w:r>
      <w:r>
        <w:t>подобные</w:t>
      </w:r>
      <w:r>
        <w:rPr>
          <w:spacing w:val="26"/>
        </w:rPr>
        <w:t xml:space="preserve"> </w:t>
      </w:r>
      <w:r>
        <w:t>посты:</w:t>
      </w:r>
    </w:p>
    <w:p w:rsidR="005954F9" w:rsidRDefault="005954F9" w:rsidP="005954F9">
      <w:pPr>
        <w:pStyle w:val="a3"/>
        <w:spacing w:line="318" w:lineRule="exact"/>
        <w:ind w:firstLine="0"/>
      </w:pPr>
      <w:r>
        <w:t>«Внутри</w:t>
      </w:r>
      <w:r>
        <w:rPr>
          <w:spacing w:val="-4"/>
        </w:rPr>
        <w:t xml:space="preserve"> </w:t>
      </w:r>
      <w:r>
        <w:t>пустота,</w:t>
      </w:r>
      <w:r>
        <w:rPr>
          <w:spacing w:val="1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лице</w:t>
      </w:r>
      <w:r>
        <w:rPr>
          <w:spacing w:val="-3"/>
        </w:rPr>
        <w:t xml:space="preserve"> </w:t>
      </w:r>
      <w:r>
        <w:t>улыбка».</w:t>
      </w:r>
    </w:p>
    <w:p w:rsidR="005954F9" w:rsidRDefault="005954F9" w:rsidP="005954F9">
      <w:pPr>
        <w:pStyle w:val="a3"/>
        <w:spacing w:before="7"/>
        <w:ind w:left="0" w:firstLine="0"/>
        <w:jc w:val="left"/>
        <w:rPr>
          <w:sz w:val="36"/>
        </w:rPr>
      </w:pPr>
    </w:p>
    <w:p w:rsidR="005954F9" w:rsidRPr="005954F9" w:rsidRDefault="005954F9" w:rsidP="005954F9">
      <w:pPr>
        <w:spacing w:before="1"/>
        <w:ind w:left="1675" w:right="4029" w:hanging="294"/>
        <w:jc w:val="center"/>
        <w:rPr>
          <w:rFonts w:ascii="Times New Roman" w:hAnsi="Times New Roman" w:cs="Times New Roman"/>
          <w:b/>
          <w:i/>
          <w:color w:val="002060"/>
          <w:sz w:val="28"/>
        </w:rPr>
      </w:pPr>
      <w:r w:rsidRPr="005954F9">
        <w:rPr>
          <w:rFonts w:ascii="Times New Roman" w:hAnsi="Times New Roman" w:cs="Times New Roman"/>
          <w:b/>
          <w:noProof/>
          <w:color w:val="002060"/>
          <w:lang w:eastAsia="ru-RU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5076825</wp:posOffset>
            </wp:positionH>
            <wp:positionV relativeFrom="paragraph">
              <wp:posOffset>-70989</wp:posOffset>
            </wp:positionV>
            <wp:extent cx="1933575" cy="1733549"/>
            <wp:effectExtent l="0" t="0" r="0" b="0"/>
            <wp:wrapNone/>
            <wp:docPr id="6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7335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954F9">
        <w:rPr>
          <w:rFonts w:ascii="Times New Roman" w:hAnsi="Times New Roman" w:cs="Times New Roman"/>
          <w:b/>
          <w:i/>
          <w:color w:val="002060"/>
          <w:sz w:val="28"/>
        </w:rPr>
        <w:t>Где бы ни находился ребенок, задача</w:t>
      </w:r>
      <w:r>
        <w:rPr>
          <w:rFonts w:ascii="Times New Roman" w:hAnsi="Times New Roman" w:cs="Times New Roman"/>
          <w:b/>
          <w:i/>
          <w:color w:val="002060"/>
          <w:spacing w:val="-68"/>
          <w:sz w:val="28"/>
        </w:rPr>
        <w:t xml:space="preserve"> </w:t>
      </w:r>
      <w:r w:rsidRPr="005954F9">
        <w:rPr>
          <w:rFonts w:ascii="Times New Roman" w:hAnsi="Times New Roman" w:cs="Times New Roman"/>
          <w:b/>
          <w:i/>
          <w:color w:val="002060"/>
          <w:sz w:val="28"/>
        </w:rPr>
        <w:t>родителей</w:t>
      </w:r>
      <w:r w:rsidRPr="005954F9">
        <w:rPr>
          <w:rFonts w:ascii="Times New Roman" w:hAnsi="Times New Roman" w:cs="Times New Roman"/>
          <w:b/>
          <w:i/>
          <w:color w:val="002060"/>
          <w:spacing w:val="1"/>
          <w:sz w:val="28"/>
        </w:rPr>
        <w:t xml:space="preserve"> </w:t>
      </w:r>
      <w:r w:rsidRPr="005954F9">
        <w:rPr>
          <w:rFonts w:ascii="Times New Roman" w:hAnsi="Times New Roman" w:cs="Times New Roman"/>
          <w:b/>
          <w:i/>
          <w:color w:val="002060"/>
          <w:sz w:val="28"/>
        </w:rPr>
        <w:t>–</w:t>
      </w:r>
      <w:r w:rsidRPr="005954F9">
        <w:rPr>
          <w:rFonts w:ascii="Times New Roman" w:hAnsi="Times New Roman" w:cs="Times New Roman"/>
          <w:b/>
          <w:i/>
          <w:color w:val="002060"/>
          <w:spacing w:val="1"/>
          <w:sz w:val="28"/>
        </w:rPr>
        <w:t xml:space="preserve"> </w:t>
      </w:r>
      <w:r w:rsidRPr="005954F9">
        <w:rPr>
          <w:rFonts w:ascii="Times New Roman" w:hAnsi="Times New Roman" w:cs="Times New Roman"/>
          <w:b/>
          <w:i/>
          <w:color w:val="002060"/>
          <w:sz w:val="28"/>
        </w:rPr>
        <w:t>быть</w:t>
      </w:r>
      <w:r w:rsidRPr="005954F9">
        <w:rPr>
          <w:rFonts w:ascii="Times New Roman" w:hAnsi="Times New Roman" w:cs="Times New Roman"/>
          <w:b/>
          <w:i/>
          <w:color w:val="002060"/>
          <w:spacing w:val="3"/>
          <w:sz w:val="28"/>
        </w:rPr>
        <w:t xml:space="preserve"> </w:t>
      </w:r>
      <w:r w:rsidRPr="005954F9">
        <w:rPr>
          <w:rFonts w:ascii="Times New Roman" w:hAnsi="Times New Roman" w:cs="Times New Roman"/>
          <w:b/>
          <w:i/>
          <w:color w:val="002060"/>
          <w:sz w:val="28"/>
        </w:rPr>
        <w:t>опорой.</w:t>
      </w:r>
    </w:p>
    <w:p w:rsidR="005954F9" w:rsidRPr="005954F9" w:rsidRDefault="005954F9" w:rsidP="005954F9">
      <w:pPr>
        <w:spacing w:line="321" w:lineRule="exact"/>
        <w:ind w:left="1013" w:hanging="10"/>
        <w:rPr>
          <w:rFonts w:ascii="Times New Roman" w:hAnsi="Times New Roman" w:cs="Times New Roman"/>
          <w:b/>
          <w:i/>
          <w:color w:val="002060"/>
          <w:sz w:val="28"/>
        </w:rPr>
      </w:pPr>
      <w:proofErr w:type="gramStart"/>
      <w:r w:rsidRPr="005954F9">
        <w:rPr>
          <w:rFonts w:ascii="Times New Roman" w:hAnsi="Times New Roman" w:cs="Times New Roman"/>
          <w:b/>
          <w:i/>
          <w:color w:val="002060"/>
          <w:sz w:val="28"/>
        </w:rPr>
        <w:t>Сначала</w:t>
      </w:r>
      <w:r w:rsidRPr="005954F9">
        <w:rPr>
          <w:rFonts w:ascii="Times New Roman" w:hAnsi="Times New Roman" w:cs="Times New Roman"/>
          <w:b/>
          <w:i/>
          <w:color w:val="002060"/>
          <w:spacing w:val="-4"/>
          <w:sz w:val="28"/>
        </w:rPr>
        <w:t xml:space="preserve"> </w:t>
      </w:r>
      <w:r w:rsidRPr="005954F9">
        <w:rPr>
          <w:rFonts w:ascii="Times New Roman" w:hAnsi="Times New Roman" w:cs="Times New Roman"/>
          <w:b/>
          <w:i/>
          <w:color w:val="002060"/>
          <w:sz w:val="28"/>
        </w:rPr>
        <w:t>явной,</w:t>
      </w:r>
      <w:r w:rsidRPr="005954F9">
        <w:rPr>
          <w:rFonts w:ascii="Times New Roman" w:hAnsi="Times New Roman" w:cs="Times New Roman"/>
          <w:b/>
          <w:i/>
          <w:color w:val="002060"/>
          <w:spacing w:val="-1"/>
          <w:sz w:val="28"/>
        </w:rPr>
        <w:t xml:space="preserve"> </w:t>
      </w:r>
      <w:r w:rsidRPr="005954F9">
        <w:rPr>
          <w:rFonts w:ascii="Times New Roman" w:hAnsi="Times New Roman" w:cs="Times New Roman"/>
          <w:b/>
          <w:i/>
          <w:color w:val="002060"/>
          <w:sz w:val="28"/>
        </w:rPr>
        <w:t>держащей</w:t>
      </w:r>
      <w:r w:rsidRPr="005954F9">
        <w:rPr>
          <w:rFonts w:ascii="Times New Roman" w:hAnsi="Times New Roman" w:cs="Times New Roman"/>
          <w:b/>
          <w:i/>
          <w:color w:val="002060"/>
          <w:spacing w:val="-3"/>
          <w:sz w:val="28"/>
        </w:rPr>
        <w:t xml:space="preserve"> </w:t>
      </w:r>
      <w:r w:rsidRPr="005954F9">
        <w:rPr>
          <w:rFonts w:ascii="Times New Roman" w:hAnsi="Times New Roman" w:cs="Times New Roman"/>
          <w:b/>
          <w:i/>
          <w:color w:val="002060"/>
          <w:sz w:val="28"/>
        </w:rPr>
        <w:t>ребенка</w:t>
      </w:r>
      <w:r w:rsidRPr="005954F9">
        <w:rPr>
          <w:rFonts w:ascii="Times New Roman" w:hAnsi="Times New Roman" w:cs="Times New Roman"/>
          <w:b/>
          <w:i/>
          <w:color w:val="002060"/>
          <w:spacing w:val="-4"/>
          <w:sz w:val="28"/>
        </w:rPr>
        <w:t xml:space="preserve"> </w:t>
      </w:r>
      <w:r w:rsidRPr="005954F9">
        <w:rPr>
          <w:rFonts w:ascii="Times New Roman" w:hAnsi="Times New Roman" w:cs="Times New Roman"/>
          <w:b/>
          <w:i/>
          <w:color w:val="002060"/>
          <w:sz w:val="28"/>
        </w:rPr>
        <w:t>за</w:t>
      </w:r>
      <w:r w:rsidRPr="005954F9">
        <w:rPr>
          <w:rFonts w:ascii="Times New Roman" w:hAnsi="Times New Roman" w:cs="Times New Roman"/>
          <w:b/>
          <w:i/>
          <w:color w:val="002060"/>
          <w:spacing w:val="-3"/>
          <w:sz w:val="28"/>
        </w:rPr>
        <w:t xml:space="preserve"> </w:t>
      </w:r>
      <w:r w:rsidRPr="005954F9">
        <w:rPr>
          <w:rFonts w:ascii="Times New Roman" w:hAnsi="Times New Roman" w:cs="Times New Roman"/>
          <w:b/>
          <w:i/>
          <w:color w:val="002060"/>
          <w:sz w:val="28"/>
        </w:rPr>
        <w:t>руку.</w:t>
      </w:r>
      <w:proofErr w:type="gramEnd"/>
    </w:p>
    <w:p w:rsidR="005954F9" w:rsidRPr="005954F9" w:rsidRDefault="005954F9" w:rsidP="005954F9">
      <w:pPr>
        <w:spacing w:before="47"/>
        <w:ind w:left="1598" w:right="3662" w:hanging="586"/>
        <w:jc w:val="center"/>
        <w:rPr>
          <w:rFonts w:ascii="Times New Roman" w:hAnsi="Times New Roman" w:cs="Times New Roman"/>
          <w:b/>
          <w:i/>
          <w:color w:val="002060"/>
          <w:sz w:val="28"/>
        </w:rPr>
      </w:pPr>
      <w:r w:rsidRPr="005954F9">
        <w:rPr>
          <w:rFonts w:ascii="Times New Roman" w:hAnsi="Times New Roman" w:cs="Times New Roman"/>
          <w:b/>
          <w:i/>
          <w:color w:val="002060"/>
          <w:sz w:val="28"/>
        </w:rPr>
        <w:t xml:space="preserve">А затем – тайной, которая есть </w:t>
      </w:r>
      <w:proofErr w:type="gramStart"/>
      <w:r w:rsidRPr="005954F9">
        <w:rPr>
          <w:rFonts w:ascii="Times New Roman" w:hAnsi="Times New Roman" w:cs="Times New Roman"/>
          <w:b/>
          <w:i/>
          <w:color w:val="002060"/>
          <w:sz w:val="28"/>
        </w:rPr>
        <w:t>внутри</w:t>
      </w:r>
      <w:proofErr w:type="gramEnd"/>
      <w:r w:rsidRPr="005954F9">
        <w:rPr>
          <w:rFonts w:ascii="Times New Roman" w:hAnsi="Times New Roman" w:cs="Times New Roman"/>
          <w:b/>
          <w:i/>
          <w:color w:val="002060"/>
          <w:sz w:val="28"/>
        </w:rPr>
        <w:t xml:space="preserve"> и</w:t>
      </w:r>
      <w:r>
        <w:rPr>
          <w:rFonts w:ascii="Times New Roman" w:hAnsi="Times New Roman" w:cs="Times New Roman"/>
          <w:b/>
          <w:i/>
          <w:color w:val="002060"/>
          <w:spacing w:val="-67"/>
          <w:sz w:val="28"/>
        </w:rPr>
        <w:t xml:space="preserve"> </w:t>
      </w:r>
      <w:r w:rsidRPr="005954F9">
        <w:rPr>
          <w:rFonts w:ascii="Times New Roman" w:hAnsi="Times New Roman" w:cs="Times New Roman"/>
          <w:b/>
          <w:i/>
          <w:color w:val="002060"/>
          <w:sz w:val="28"/>
        </w:rPr>
        <w:t>остается не</w:t>
      </w:r>
      <w:r w:rsidRPr="005954F9">
        <w:rPr>
          <w:rFonts w:ascii="Times New Roman" w:hAnsi="Times New Roman" w:cs="Times New Roman"/>
          <w:b/>
          <w:i/>
          <w:color w:val="002060"/>
          <w:spacing w:val="1"/>
          <w:sz w:val="28"/>
        </w:rPr>
        <w:t xml:space="preserve"> </w:t>
      </w:r>
      <w:r w:rsidRPr="005954F9">
        <w:rPr>
          <w:rFonts w:ascii="Times New Roman" w:hAnsi="Times New Roman" w:cs="Times New Roman"/>
          <w:b/>
          <w:i/>
          <w:color w:val="002060"/>
          <w:sz w:val="28"/>
        </w:rPr>
        <w:t>менее</w:t>
      </w:r>
      <w:r w:rsidRPr="005954F9">
        <w:rPr>
          <w:rFonts w:ascii="Times New Roman" w:hAnsi="Times New Roman" w:cs="Times New Roman"/>
          <w:b/>
          <w:i/>
          <w:color w:val="002060"/>
          <w:spacing w:val="1"/>
          <w:sz w:val="28"/>
        </w:rPr>
        <w:t xml:space="preserve"> </w:t>
      </w:r>
      <w:r w:rsidRPr="005954F9">
        <w:rPr>
          <w:rFonts w:ascii="Times New Roman" w:hAnsi="Times New Roman" w:cs="Times New Roman"/>
          <w:b/>
          <w:i/>
          <w:color w:val="002060"/>
          <w:sz w:val="28"/>
        </w:rPr>
        <w:t>прочной,</w:t>
      </w:r>
      <w:r>
        <w:rPr>
          <w:rFonts w:ascii="Times New Roman" w:hAnsi="Times New Roman" w:cs="Times New Roman"/>
          <w:b/>
          <w:i/>
          <w:color w:val="002060"/>
          <w:sz w:val="28"/>
        </w:rPr>
        <w:t xml:space="preserve"> </w:t>
      </w:r>
      <w:r w:rsidRPr="005954F9">
        <w:rPr>
          <w:rFonts w:ascii="Times New Roman" w:hAnsi="Times New Roman" w:cs="Times New Roman"/>
          <w:b/>
          <w:i/>
          <w:color w:val="002060"/>
          <w:sz w:val="28"/>
        </w:rPr>
        <w:t>чем</w:t>
      </w:r>
      <w:r w:rsidRPr="005954F9">
        <w:rPr>
          <w:rFonts w:ascii="Times New Roman" w:hAnsi="Times New Roman" w:cs="Times New Roman"/>
          <w:b/>
          <w:i/>
          <w:color w:val="002060"/>
          <w:spacing w:val="-2"/>
          <w:sz w:val="28"/>
        </w:rPr>
        <w:t xml:space="preserve"> </w:t>
      </w:r>
      <w:r w:rsidRPr="005954F9">
        <w:rPr>
          <w:rFonts w:ascii="Times New Roman" w:hAnsi="Times New Roman" w:cs="Times New Roman"/>
          <w:b/>
          <w:i/>
          <w:color w:val="002060"/>
          <w:sz w:val="28"/>
        </w:rPr>
        <w:t>явная.</w:t>
      </w:r>
    </w:p>
    <w:p w:rsidR="005954F9" w:rsidRPr="005954F9" w:rsidRDefault="005954F9" w:rsidP="005954F9">
      <w:pPr>
        <w:rPr>
          <w:rFonts w:ascii="Times New Roman" w:hAnsi="Times New Roman" w:cs="Times New Roman"/>
          <w:sz w:val="28"/>
          <w:szCs w:val="28"/>
        </w:rPr>
      </w:pPr>
    </w:p>
    <w:sectPr w:rsidR="005954F9" w:rsidRPr="005954F9" w:rsidSect="00996FA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96FA6"/>
    <w:rsid w:val="005954F9"/>
    <w:rsid w:val="00996FA6"/>
    <w:rsid w:val="00B566BD"/>
    <w:rsid w:val="00FF3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6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5954F9"/>
    <w:pPr>
      <w:widowControl w:val="0"/>
      <w:autoSpaceDE w:val="0"/>
      <w:autoSpaceDN w:val="0"/>
      <w:spacing w:after="0" w:line="240" w:lineRule="auto"/>
      <w:ind w:left="239" w:firstLine="566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5954F9"/>
    <w:rPr>
      <w:rFonts w:ascii="Times New Roman" w:eastAsia="Times New Roman" w:hAnsi="Times New Roman" w:cs="Times New Roman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5954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2">
    <w:name w:val="Heading 2"/>
    <w:basedOn w:val="a"/>
    <w:uiPriority w:val="1"/>
    <w:qFormat/>
    <w:rsid w:val="005954F9"/>
    <w:pPr>
      <w:widowControl w:val="0"/>
      <w:autoSpaceDE w:val="0"/>
      <w:autoSpaceDN w:val="0"/>
      <w:spacing w:before="72" w:after="0" w:line="240" w:lineRule="auto"/>
      <w:ind w:left="939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5954F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2104</Words>
  <Characters>11997</Characters>
  <Application>Microsoft Office Word</Application>
  <DocSecurity>0</DocSecurity>
  <Lines>99</Lines>
  <Paragraphs>28</Paragraphs>
  <ScaleCrop>false</ScaleCrop>
  <Company/>
  <LinksUpToDate>false</LinksUpToDate>
  <CharactersWithSpaces>14073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2024-10-02T12:34:00Z</dcterms:created>
  <dcterms:modified xsi:type="dcterms:W3CDTF">2024-10-02T13:00:00Z</dcterms:modified>
</cp:coreProperties>
</file>